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BE030" w14:textId="77777777" w:rsidR="00E064C8" w:rsidRDefault="00E064C8" w:rsidP="00E064C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نموذج تسهيل مهمة باحث/ـــــة </w:t>
      </w:r>
    </w:p>
    <w:p w14:paraId="3374734C" w14:textId="77777777" w:rsidR="00E064C8" w:rsidRPr="00B2775F" w:rsidRDefault="00E064C8" w:rsidP="00E064C8">
      <w:pPr>
        <w:pStyle w:val="a7"/>
        <w:numPr>
          <w:ilvl w:val="0"/>
          <w:numId w:val="46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2775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البيانات الأساسية </w:t>
      </w:r>
    </w:p>
    <w:tbl>
      <w:tblPr>
        <w:tblStyle w:val="a6"/>
        <w:bidiVisual/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3"/>
        <w:gridCol w:w="3242"/>
        <w:gridCol w:w="1260"/>
        <w:gridCol w:w="1260"/>
        <w:gridCol w:w="1260"/>
        <w:gridCol w:w="1620"/>
      </w:tblGrid>
      <w:tr w:rsidR="00E064C8" w:rsidRPr="00B2775F" w14:paraId="3E34DDA8" w14:textId="77777777" w:rsidTr="00DC7125">
        <w:trPr>
          <w:jc w:val="center"/>
        </w:trPr>
        <w:tc>
          <w:tcPr>
            <w:tcW w:w="1603" w:type="dxa"/>
            <w:shd w:val="clear" w:color="auto" w:fill="E7E6E6" w:themeFill="background2"/>
            <w:vAlign w:val="center"/>
          </w:tcPr>
          <w:p w14:paraId="1577E6A1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مقدم الطلب </w:t>
            </w:r>
          </w:p>
        </w:tc>
        <w:tc>
          <w:tcPr>
            <w:tcW w:w="3242" w:type="dxa"/>
          </w:tcPr>
          <w:p w14:paraId="33D774EC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BAD51AE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260" w:type="dxa"/>
            <w:vAlign w:val="center"/>
          </w:tcPr>
          <w:p w14:paraId="73237924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Wingdings 2" w:char="F02A"/>
            </w:r>
            <w:r w:rsidRPr="00B2775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دكتوراه </w:t>
            </w:r>
          </w:p>
        </w:tc>
        <w:tc>
          <w:tcPr>
            <w:tcW w:w="1260" w:type="dxa"/>
            <w:vAlign w:val="center"/>
          </w:tcPr>
          <w:p w14:paraId="32EB60E0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</w:rPr>
              <w:sym w:font="Wingdings 2" w:char="F02A"/>
            </w:r>
            <w:r w:rsidRPr="00B2775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ماجستير</w:t>
            </w:r>
          </w:p>
        </w:tc>
        <w:tc>
          <w:tcPr>
            <w:tcW w:w="1620" w:type="dxa"/>
            <w:vAlign w:val="center"/>
          </w:tcPr>
          <w:p w14:paraId="0AF04287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sz w:val="24"/>
                <w:szCs w:val="24"/>
              </w:rPr>
              <w:sym w:font="Wingdings 2" w:char="F02A"/>
            </w:r>
            <w:r w:rsidRPr="00B2775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2775F">
              <w:rPr>
                <w:rFonts w:ascii="Sakkal Majalla" w:hAnsi="Sakkal Majalla" w:cs="Sakkal Majalla" w:hint="cs"/>
                <w:sz w:val="24"/>
                <w:szCs w:val="24"/>
                <w:rtl/>
              </w:rPr>
              <w:t>بكالوريس</w:t>
            </w:r>
            <w:proofErr w:type="spellEnd"/>
          </w:p>
        </w:tc>
      </w:tr>
      <w:tr w:rsidR="00E064C8" w:rsidRPr="00B2775F" w14:paraId="664340CB" w14:textId="77777777" w:rsidTr="00DC7125">
        <w:trPr>
          <w:jc w:val="center"/>
        </w:trPr>
        <w:tc>
          <w:tcPr>
            <w:tcW w:w="1603" w:type="dxa"/>
            <w:shd w:val="clear" w:color="auto" w:fill="E7E6E6" w:themeFill="background2"/>
            <w:vAlign w:val="center"/>
          </w:tcPr>
          <w:p w14:paraId="0D283ABE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فريق الدراسة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مع ذكر الجهة لكل مشارك</w:t>
            </w:r>
          </w:p>
        </w:tc>
        <w:tc>
          <w:tcPr>
            <w:tcW w:w="8642" w:type="dxa"/>
            <w:gridSpan w:val="5"/>
          </w:tcPr>
          <w:p w14:paraId="5B625427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064C8" w:rsidRPr="00B2775F" w14:paraId="56200F62" w14:textId="77777777" w:rsidTr="00DC7125">
        <w:trPr>
          <w:jc w:val="center"/>
        </w:trPr>
        <w:tc>
          <w:tcPr>
            <w:tcW w:w="1603" w:type="dxa"/>
            <w:shd w:val="clear" w:color="auto" w:fill="E7E6E6" w:themeFill="background2"/>
            <w:vAlign w:val="center"/>
          </w:tcPr>
          <w:p w14:paraId="3D19A9C7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242" w:type="dxa"/>
          </w:tcPr>
          <w:p w14:paraId="1C92FEB4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4E41F6D6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4140" w:type="dxa"/>
            <w:gridSpan w:val="3"/>
          </w:tcPr>
          <w:p w14:paraId="53A75977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  <w:tr w:rsidR="00E064C8" w:rsidRPr="00B2775F" w14:paraId="268A688B" w14:textId="77777777" w:rsidTr="00DC7125">
        <w:trPr>
          <w:jc w:val="center"/>
        </w:trPr>
        <w:tc>
          <w:tcPr>
            <w:tcW w:w="1603" w:type="dxa"/>
            <w:shd w:val="clear" w:color="auto" w:fill="E7E6E6" w:themeFill="background2"/>
            <w:vAlign w:val="center"/>
          </w:tcPr>
          <w:p w14:paraId="26FB04AF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3242" w:type="dxa"/>
          </w:tcPr>
          <w:p w14:paraId="06EF7E80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2CD4AE92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4140" w:type="dxa"/>
            <w:gridSpan w:val="3"/>
          </w:tcPr>
          <w:p w14:paraId="7639E81C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  <w:tr w:rsidR="00E064C8" w:rsidRPr="00B2775F" w14:paraId="00F0791D" w14:textId="77777777" w:rsidTr="00DC7125">
        <w:trPr>
          <w:jc w:val="center"/>
        </w:trPr>
        <w:tc>
          <w:tcPr>
            <w:tcW w:w="1603" w:type="dxa"/>
            <w:shd w:val="clear" w:color="auto" w:fill="E7E6E6" w:themeFill="background2"/>
            <w:vAlign w:val="center"/>
          </w:tcPr>
          <w:p w14:paraId="26D96567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عنوان الرسالة او البحث </w:t>
            </w:r>
          </w:p>
        </w:tc>
        <w:tc>
          <w:tcPr>
            <w:tcW w:w="8642" w:type="dxa"/>
            <w:gridSpan w:val="5"/>
          </w:tcPr>
          <w:p w14:paraId="7D13F023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</w:tbl>
    <w:p w14:paraId="2462ED88" w14:textId="77777777" w:rsidR="00E064C8" w:rsidRPr="00B2775F" w:rsidRDefault="00E064C8" w:rsidP="00E064C8">
      <w:pPr>
        <w:pStyle w:val="a7"/>
        <w:numPr>
          <w:ilvl w:val="0"/>
          <w:numId w:val="46"/>
        </w:numPr>
        <w:spacing w:after="0" w:line="276" w:lineRule="auto"/>
        <w:rPr>
          <w:b/>
          <w:bCs/>
          <w:sz w:val="24"/>
          <w:szCs w:val="24"/>
        </w:rPr>
      </w:pPr>
      <w:r w:rsidRPr="00B2775F">
        <w:rPr>
          <w:rFonts w:ascii="Sakkal Majalla" w:hAnsi="Sakkal Majalla" w:cs="Sakkal Majalla" w:hint="cs"/>
          <w:b/>
          <w:bCs/>
          <w:sz w:val="24"/>
          <w:szCs w:val="24"/>
        </w:rPr>
        <w:sym w:font="Wingdings" w:char="F06F"/>
      </w:r>
      <w:r w:rsidRPr="00B2775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طلب إحصائية</w:t>
      </w:r>
    </w:p>
    <w:tbl>
      <w:tblPr>
        <w:tblStyle w:val="a6"/>
        <w:bidiVisual/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2"/>
        <w:gridCol w:w="7933"/>
      </w:tblGrid>
      <w:tr w:rsidR="00E064C8" w:rsidRPr="00B2775F" w14:paraId="06976018" w14:textId="77777777" w:rsidTr="00DC7125">
        <w:trPr>
          <w:jc w:val="center"/>
        </w:trPr>
        <w:tc>
          <w:tcPr>
            <w:tcW w:w="2312" w:type="dxa"/>
            <w:shd w:val="clear" w:color="auto" w:fill="E7E6E6" w:themeFill="background2"/>
            <w:vAlign w:val="center"/>
          </w:tcPr>
          <w:p w14:paraId="023F4364" w14:textId="77777777" w:rsidR="00E064C8" w:rsidRPr="00B2775F" w:rsidRDefault="00E064C8" w:rsidP="00DC7125">
            <w:pPr>
              <w:ind w:lef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وصف الإحصائية المطلوبة</w:t>
            </w:r>
          </w:p>
        </w:tc>
        <w:tc>
          <w:tcPr>
            <w:tcW w:w="7933" w:type="dxa"/>
          </w:tcPr>
          <w:p w14:paraId="50090F28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</w:tbl>
    <w:p w14:paraId="784E3063" w14:textId="77777777" w:rsidR="00E064C8" w:rsidRPr="00B2775F" w:rsidRDefault="00E064C8" w:rsidP="00E064C8">
      <w:pPr>
        <w:pStyle w:val="a7"/>
        <w:numPr>
          <w:ilvl w:val="0"/>
          <w:numId w:val="46"/>
        </w:numPr>
        <w:spacing w:after="0" w:line="276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B2775F">
        <w:rPr>
          <w:rFonts w:ascii="Sakkal Majalla" w:hAnsi="Sakkal Majalla" w:cs="Sakkal Majalla" w:hint="cs"/>
          <w:b/>
          <w:bCs/>
          <w:sz w:val="24"/>
          <w:szCs w:val="24"/>
        </w:rPr>
        <w:sym w:font="Wingdings" w:char="F06F"/>
      </w:r>
      <w:r w:rsidRPr="00B2775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طلب تطبيق أداة دراسة</w:t>
      </w:r>
    </w:p>
    <w:tbl>
      <w:tblPr>
        <w:tblStyle w:val="a6"/>
        <w:bidiVisual/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2"/>
        <w:gridCol w:w="7933"/>
      </w:tblGrid>
      <w:tr w:rsidR="00E064C8" w:rsidRPr="00B2775F" w14:paraId="402873AC" w14:textId="77777777" w:rsidTr="00DC7125">
        <w:trPr>
          <w:jc w:val="center"/>
        </w:trPr>
        <w:tc>
          <w:tcPr>
            <w:tcW w:w="2312" w:type="dxa"/>
            <w:shd w:val="clear" w:color="auto" w:fill="E7E6E6" w:themeFill="background2"/>
            <w:vAlign w:val="center"/>
          </w:tcPr>
          <w:p w14:paraId="6AA34497" w14:textId="77777777" w:rsidR="00E064C8" w:rsidRPr="00B2775F" w:rsidRDefault="00E064C8" w:rsidP="00DC71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الدراسة</w:t>
            </w:r>
          </w:p>
        </w:tc>
        <w:tc>
          <w:tcPr>
            <w:tcW w:w="7933" w:type="dxa"/>
          </w:tcPr>
          <w:p w14:paraId="148B5429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  <w:tr w:rsidR="00E064C8" w:rsidRPr="00B2775F" w14:paraId="3723B084" w14:textId="77777777" w:rsidTr="00DC7125">
        <w:trPr>
          <w:jc w:val="center"/>
        </w:trPr>
        <w:tc>
          <w:tcPr>
            <w:tcW w:w="2312" w:type="dxa"/>
            <w:shd w:val="clear" w:color="auto" w:fill="E7E6E6" w:themeFill="background2"/>
            <w:vAlign w:val="center"/>
          </w:tcPr>
          <w:p w14:paraId="6AEA71F6" w14:textId="77777777" w:rsidR="00E064C8" w:rsidRPr="00B2775F" w:rsidRDefault="00E064C8" w:rsidP="00DC712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الجهة/ـــات المرسل إليها</w:t>
            </w:r>
          </w:p>
        </w:tc>
        <w:tc>
          <w:tcPr>
            <w:tcW w:w="7933" w:type="dxa"/>
          </w:tcPr>
          <w:p w14:paraId="3F22DA76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  <w:tr w:rsidR="00E064C8" w:rsidRPr="00B2775F" w14:paraId="7261ADA2" w14:textId="77777777" w:rsidTr="00DC7125">
        <w:trPr>
          <w:jc w:val="center"/>
        </w:trPr>
        <w:tc>
          <w:tcPr>
            <w:tcW w:w="2312" w:type="dxa"/>
            <w:shd w:val="clear" w:color="auto" w:fill="E7E6E6" w:themeFill="background2"/>
            <w:vAlign w:val="center"/>
          </w:tcPr>
          <w:p w14:paraId="6F379503" w14:textId="77777777" w:rsidR="00E064C8" w:rsidRPr="00B2775F" w:rsidRDefault="00E064C8" w:rsidP="00DC7125">
            <w:pPr>
              <w:ind w:left="-113" w:right="-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77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موافقة لجنة أخلاقيات البحث العلمي</w:t>
            </w:r>
          </w:p>
        </w:tc>
        <w:tc>
          <w:tcPr>
            <w:tcW w:w="7933" w:type="dxa"/>
          </w:tcPr>
          <w:p w14:paraId="425C84DB" w14:textId="77777777" w:rsidR="00E064C8" w:rsidRPr="00B2775F" w:rsidRDefault="00E064C8" w:rsidP="00DC7125">
            <w:pPr>
              <w:rPr>
                <w:rFonts w:ascii="Sakkal Majalla" w:hAnsi="Sakkal Majalla" w:cs="Sakkal Majalla"/>
                <w:color w:val="44546A" w:themeColor="text2"/>
                <w:sz w:val="24"/>
                <w:szCs w:val="24"/>
                <w:rtl/>
              </w:rPr>
            </w:pPr>
          </w:p>
        </w:tc>
      </w:tr>
    </w:tbl>
    <w:p w14:paraId="284F0528" w14:textId="772631B0" w:rsidR="00E064C8" w:rsidRPr="00FD4C82" w:rsidRDefault="00E064C8" w:rsidP="00C5291C">
      <w:pPr>
        <w:spacing w:before="120" w:after="0" w:line="240" w:lineRule="auto"/>
        <w:rPr>
          <w:rFonts w:ascii="Sakkal Majalla" w:hAnsi="Sakkal Majalla" w:cs="Sakkal Majalla"/>
          <w:sz w:val="34"/>
          <w:szCs w:val="34"/>
          <w:rtl/>
        </w:rPr>
      </w:pPr>
      <w:r w:rsidRPr="0011399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سعادة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عميد عمادة </w:t>
      </w:r>
      <w:r w:rsidRPr="0011399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البحث </w:t>
      </w:r>
      <w:r w:rsidR="00C5291C">
        <w:rPr>
          <w:rFonts w:ascii="Sakkal Majalla" w:hAnsi="Sakkal Majalla" w:cs="Sakkal Majalla" w:hint="cs"/>
          <w:b/>
          <w:bCs/>
          <w:sz w:val="32"/>
          <w:szCs w:val="32"/>
          <w:rtl/>
        </w:rPr>
        <w:t>والابتكار</w:t>
      </w:r>
    </w:p>
    <w:p w14:paraId="7A85992F" w14:textId="77777777" w:rsidR="00E064C8" w:rsidRPr="00582161" w:rsidRDefault="00E064C8" w:rsidP="00E064C8">
      <w:pPr>
        <w:spacing w:after="0" w:line="240" w:lineRule="auto"/>
        <w:ind w:hanging="154"/>
        <w:rPr>
          <w:rFonts w:ascii="Arial" w:hAnsi="Arial" w:cs="Arial"/>
          <w:rtl/>
        </w:rPr>
      </w:pPr>
      <w:r w:rsidRPr="00582161">
        <w:rPr>
          <w:rFonts w:ascii="Sakkal Majalla" w:hAnsi="Sakkal Majalla" w:cs="Sakkal Majalla" w:hint="cs"/>
          <w:rtl/>
        </w:rPr>
        <w:tab/>
      </w:r>
      <w:r w:rsidRPr="00582161">
        <w:rPr>
          <w:rFonts w:ascii="Arial" w:hAnsi="Arial" w:cs="Arial"/>
          <w:rtl/>
        </w:rPr>
        <w:t xml:space="preserve">آمل من سعادتكم التكرم بالاطلاع واتخاذ ما ترونه مناسباً نحو الموافقة على تسهيل مهمتي العلمية وفق البيانات </w:t>
      </w:r>
      <w:proofErr w:type="gramStart"/>
      <w:r w:rsidRPr="00582161">
        <w:rPr>
          <w:rFonts w:ascii="Arial" w:hAnsi="Arial" w:cs="Arial"/>
          <w:rtl/>
        </w:rPr>
        <w:t>أعلاه .علما</w:t>
      </w:r>
      <w:proofErr w:type="gramEnd"/>
      <w:r w:rsidRPr="00582161">
        <w:rPr>
          <w:rFonts w:ascii="Arial" w:hAnsi="Arial" w:cs="Arial"/>
          <w:rtl/>
        </w:rPr>
        <w:t xml:space="preserve"> بأن</w:t>
      </w:r>
      <w:r w:rsidRPr="00582161">
        <w:rPr>
          <w:rFonts w:ascii="Arial" w:hAnsi="Arial" w:cs="Arial" w:hint="cs"/>
          <w:rtl/>
        </w:rPr>
        <w:t>ي</w:t>
      </w:r>
      <w:r w:rsidRPr="00582161">
        <w:rPr>
          <w:rFonts w:ascii="Arial" w:hAnsi="Arial" w:cs="Arial"/>
          <w:rtl/>
        </w:rPr>
        <w:t xml:space="preserve"> اقر </w:t>
      </w:r>
      <w:r w:rsidRPr="00582161">
        <w:rPr>
          <w:rFonts w:ascii="Arial" w:hAnsi="Arial" w:cs="Arial" w:hint="cs"/>
          <w:rtl/>
        </w:rPr>
        <w:t>بال</w:t>
      </w:r>
      <w:r>
        <w:rPr>
          <w:rFonts w:ascii="Arial" w:hAnsi="Arial" w:cs="Arial" w:hint="cs"/>
          <w:rtl/>
        </w:rPr>
        <w:t>ال</w:t>
      </w:r>
      <w:r w:rsidRPr="00582161">
        <w:rPr>
          <w:rFonts w:ascii="Arial" w:hAnsi="Arial" w:cs="Arial" w:hint="cs"/>
          <w:rtl/>
        </w:rPr>
        <w:t>تزام</w:t>
      </w:r>
      <w:r w:rsidRPr="00582161">
        <w:rPr>
          <w:rFonts w:ascii="Arial" w:hAnsi="Arial" w:cs="Arial"/>
          <w:rtl/>
        </w:rPr>
        <w:t xml:space="preserve"> </w:t>
      </w:r>
      <w:r w:rsidRPr="00582161">
        <w:rPr>
          <w:rFonts w:ascii="Arial" w:hAnsi="Arial" w:cs="Arial" w:hint="cs"/>
          <w:rtl/>
        </w:rPr>
        <w:t>بال</w:t>
      </w:r>
      <w:r w:rsidRPr="00582161">
        <w:rPr>
          <w:rFonts w:ascii="Arial" w:hAnsi="Arial" w:cs="Arial"/>
          <w:rtl/>
        </w:rPr>
        <w:t xml:space="preserve">ضوابط </w:t>
      </w:r>
      <w:r w:rsidRPr="00582161">
        <w:rPr>
          <w:rFonts w:ascii="Arial" w:hAnsi="Arial" w:cs="Arial" w:hint="cs"/>
          <w:rtl/>
        </w:rPr>
        <w:t>التالية</w:t>
      </w:r>
      <w:r w:rsidRPr="00582161">
        <w:rPr>
          <w:rFonts w:ascii="Arial" w:hAnsi="Arial" w:cs="Arial"/>
          <w:rtl/>
        </w:rPr>
        <w:t xml:space="preserve">: </w:t>
      </w:r>
    </w:p>
    <w:p w14:paraId="72528F1D" w14:textId="77777777" w:rsidR="00E064C8" w:rsidRPr="00582161" w:rsidRDefault="00E064C8" w:rsidP="00E064C8">
      <w:pPr>
        <w:spacing w:after="0" w:line="240" w:lineRule="auto"/>
        <w:rPr>
          <w:rFonts w:ascii="Arial" w:hAnsi="Arial" w:cs="Arial"/>
          <w:b/>
          <w:bCs/>
          <w:sz w:val="12"/>
          <w:szCs w:val="12"/>
          <w:rtl/>
        </w:rPr>
      </w:pPr>
    </w:p>
    <w:p w14:paraId="6449533A" w14:textId="1C45ACCC" w:rsidR="00E064C8" w:rsidRPr="00582161" w:rsidRDefault="00E064C8" w:rsidP="00C5291C">
      <w:pPr>
        <w:numPr>
          <w:ilvl w:val="0"/>
          <w:numId w:val="45"/>
        </w:numPr>
        <w:spacing w:after="0" w:line="276" w:lineRule="auto"/>
        <w:ind w:right="-90"/>
        <w:contextualSpacing/>
        <w:jc w:val="both"/>
        <w:rPr>
          <w:rFonts w:ascii="Arial" w:hAnsi="Arial" w:cs="Arial"/>
          <w:rtl/>
        </w:rPr>
      </w:pPr>
      <w:r w:rsidRPr="00582161">
        <w:rPr>
          <w:rFonts w:ascii="Arial" w:hAnsi="Arial" w:cs="Arial"/>
          <w:rtl/>
        </w:rPr>
        <w:t xml:space="preserve">يتواصل الباحث/ة رسميا مع عمادة البحث </w:t>
      </w:r>
      <w:r w:rsidR="00C5291C">
        <w:rPr>
          <w:rFonts w:ascii="Arial" w:hAnsi="Arial" w:cs="Arial" w:hint="cs"/>
          <w:rtl/>
        </w:rPr>
        <w:t>والابتكار</w:t>
      </w:r>
      <w:r w:rsidRPr="00582161">
        <w:rPr>
          <w:rFonts w:ascii="Arial" w:hAnsi="Arial" w:cs="Arial"/>
          <w:rtl/>
        </w:rPr>
        <w:t xml:space="preserve"> لأخذ الموافقة على توزيع الاستبانة أو إجراء الدراسة.</w:t>
      </w:r>
    </w:p>
    <w:p w14:paraId="6C0AD679" w14:textId="5E1F79C6" w:rsidR="00E064C8" w:rsidRPr="00582161" w:rsidRDefault="00E064C8" w:rsidP="00C5291C">
      <w:pPr>
        <w:numPr>
          <w:ilvl w:val="0"/>
          <w:numId w:val="45"/>
        </w:numPr>
        <w:spacing w:after="0" w:line="276" w:lineRule="auto"/>
        <w:ind w:right="-90"/>
        <w:contextualSpacing/>
        <w:jc w:val="both"/>
        <w:rPr>
          <w:rFonts w:ascii="Arial" w:hAnsi="Arial" w:cs="Arial"/>
          <w:rtl/>
        </w:rPr>
      </w:pPr>
      <w:r w:rsidRPr="00582161">
        <w:rPr>
          <w:rFonts w:ascii="Arial" w:hAnsi="Arial" w:cs="Arial"/>
          <w:rtl/>
        </w:rPr>
        <w:t xml:space="preserve">تزويد عمادة البحث </w:t>
      </w:r>
      <w:r w:rsidR="00C5291C">
        <w:rPr>
          <w:rFonts w:ascii="Arial" w:hAnsi="Arial" w:cs="Arial" w:hint="cs"/>
          <w:rtl/>
        </w:rPr>
        <w:t>والابتكار</w:t>
      </w:r>
      <w:r w:rsidRPr="00582161">
        <w:rPr>
          <w:rFonts w:ascii="Arial" w:hAnsi="Arial" w:cs="Arial"/>
          <w:rtl/>
        </w:rPr>
        <w:t xml:space="preserve"> بنسخه من فحوى الدراسة/ </w:t>
      </w:r>
      <w:proofErr w:type="spellStart"/>
      <w:r w:rsidRPr="00582161">
        <w:rPr>
          <w:rFonts w:ascii="Arial" w:hAnsi="Arial" w:cs="Arial"/>
          <w:rtl/>
        </w:rPr>
        <w:t>الإستبانه</w:t>
      </w:r>
      <w:proofErr w:type="spellEnd"/>
      <w:r w:rsidRPr="00582161">
        <w:rPr>
          <w:rFonts w:ascii="Arial" w:hAnsi="Arial" w:cs="Arial" w:hint="cs"/>
          <w:rtl/>
        </w:rPr>
        <w:t xml:space="preserve"> المعتمدة من لجنة الاخلاقيات وذلك</w:t>
      </w:r>
      <w:r w:rsidRPr="00582161">
        <w:rPr>
          <w:rFonts w:ascii="Arial" w:hAnsi="Arial" w:cs="Arial"/>
          <w:rtl/>
        </w:rPr>
        <w:t xml:space="preserve"> بخطاب من جهة </w:t>
      </w:r>
      <w:r>
        <w:rPr>
          <w:rFonts w:ascii="Arial" w:hAnsi="Arial" w:cs="Arial" w:hint="cs"/>
          <w:rtl/>
        </w:rPr>
        <w:t>مقدم الطلب</w:t>
      </w:r>
      <w:r w:rsidRPr="00582161">
        <w:rPr>
          <w:rFonts w:ascii="Arial" w:hAnsi="Arial" w:cs="Arial"/>
          <w:rtl/>
        </w:rPr>
        <w:t xml:space="preserve"> أو المشرف.</w:t>
      </w:r>
      <w:r w:rsidRPr="00582161">
        <w:rPr>
          <w:rFonts w:ascii="Arial" w:hAnsi="Arial" w:cs="Arial" w:hint="cs"/>
          <w:rtl/>
        </w:rPr>
        <w:t xml:space="preserve"> </w:t>
      </w:r>
      <w:proofErr w:type="gramStart"/>
      <w:r w:rsidRPr="00582161">
        <w:rPr>
          <w:rFonts w:ascii="Arial" w:hAnsi="Arial" w:cs="Arial" w:hint="cs"/>
          <w:rtl/>
        </w:rPr>
        <w:t>اذا</w:t>
      </w:r>
      <w:proofErr w:type="gramEnd"/>
      <w:r w:rsidRPr="00582161">
        <w:rPr>
          <w:rFonts w:ascii="Arial" w:hAnsi="Arial" w:cs="Arial" w:hint="cs"/>
          <w:rtl/>
        </w:rPr>
        <w:t xml:space="preserve"> تبين وجود أي تغيير على الدراسة أو فريق الدراسة المعتمدة من لجنة الاخلاقيات فيلتزم الباحث بتقديم طلب جديد للجنة الأخلاقيات.</w:t>
      </w:r>
    </w:p>
    <w:p w14:paraId="76D2CA34" w14:textId="77777777" w:rsidR="00E064C8" w:rsidRPr="00582161" w:rsidRDefault="00E064C8" w:rsidP="00E064C8">
      <w:pPr>
        <w:numPr>
          <w:ilvl w:val="0"/>
          <w:numId w:val="45"/>
        </w:numPr>
        <w:spacing w:after="0" w:line="276" w:lineRule="auto"/>
        <w:ind w:right="-90"/>
        <w:contextualSpacing/>
        <w:jc w:val="both"/>
        <w:rPr>
          <w:rFonts w:ascii="Arial" w:hAnsi="Arial" w:cs="Arial"/>
        </w:rPr>
      </w:pPr>
      <w:r w:rsidRPr="00582161">
        <w:rPr>
          <w:rFonts w:ascii="Arial" w:hAnsi="Arial" w:cs="Arial"/>
          <w:rtl/>
        </w:rPr>
        <w:t xml:space="preserve">يلتزم الباحث/ة بتوزيع الاستبانات أو إجراء الدراسة بالتعاون مع </w:t>
      </w:r>
      <w:r w:rsidRPr="00582161">
        <w:rPr>
          <w:rFonts w:ascii="Arial" w:hAnsi="Arial" w:cs="Arial" w:hint="cs"/>
          <w:rtl/>
        </w:rPr>
        <w:t>الجهات</w:t>
      </w:r>
      <w:r>
        <w:rPr>
          <w:rFonts w:ascii="Arial" w:hAnsi="Arial" w:cs="Arial" w:hint="cs"/>
          <w:rtl/>
        </w:rPr>
        <w:t xml:space="preserve"> ذات العلاقة</w:t>
      </w:r>
      <w:r w:rsidRPr="00582161">
        <w:rPr>
          <w:rFonts w:ascii="Arial" w:hAnsi="Arial" w:cs="Arial"/>
          <w:rtl/>
        </w:rPr>
        <w:t>، ولا يسمح للباحث/ة بالتواصل المباشر مع الط</w:t>
      </w:r>
      <w:r>
        <w:rPr>
          <w:rFonts w:ascii="Arial" w:hAnsi="Arial" w:cs="Arial" w:hint="cs"/>
          <w:rtl/>
        </w:rPr>
        <w:t>لاب</w:t>
      </w:r>
      <w:r w:rsidRPr="00582161">
        <w:rPr>
          <w:rFonts w:ascii="Arial" w:hAnsi="Arial" w:cs="Arial"/>
          <w:rtl/>
        </w:rPr>
        <w:t xml:space="preserve"> أو الأعضاء دون تنسيق مع إدارة </w:t>
      </w:r>
      <w:r w:rsidRPr="00582161">
        <w:rPr>
          <w:rFonts w:ascii="Arial" w:hAnsi="Arial" w:cs="Arial" w:hint="cs"/>
          <w:rtl/>
        </w:rPr>
        <w:t>الجهة</w:t>
      </w:r>
      <w:r w:rsidRPr="00582161">
        <w:rPr>
          <w:rFonts w:ascii="Arial" w:hAnsi="Arial" w:cs="Arial"/>
          <w:rtl/>
        </w:rPr>
        <w:t xml:space="preserve"> المختصة.</w:t>
      </w:r>
    </w:p>
    <w:p w14:paraId="0FA41C9D" w14:textId="77777777" w:rsidR="00E064C8" w:rsidRPr="00582161" w:rsidRDefault="00E064C8" w:rsidP="00E064C8">
      <w:pPr>
        <w:numPr>
          <w:ilvl w:val="0"/>
          <w:numId w:val="45"/>
        </w:numPr>
        <w:spacing w:after="0" w:line="276" w:lineRule="auto"/>
        <w:ind w:right="-90"/>
        <w:contextualSpacing/>
        <w:jc w:val="both"/>
        <w:rPr>
          <w:rFonts w:ascii="Arial" w:hAnsi="Arial" w:cs="Arial"/>
        </w:rPr>
      </w:pPr>
      <w:r w:rsidRPr="00582161">
        <w:rPr>
          <w:rFonts w:ascii="Arial" w:hAnsi="Arial" w:cs="Arial" w:hint="cs"/>
          <w:rtl/>
        </w:rPr>
        <w:t xml:space="preserve">يتعهد </w:t>
      </w:r>
      <w:r w:rsidRPr="00582161">
        <w:rPr>
          <w:rFonts w:ascii="Arial" w:hAnsi="Arial" w:cs="Arial"/>
          <w:rtl/>
        </w:rPr>
        <w:t xml:space="preserve">الباحث/ة </w:t>
      </w:r>
      <w:r w:rsidRPr="00582161">
        <w:rPr>
          <w:rFonts w:ascii="Arial" w:hAnsi="Arial" w:cs="Arial" w:hint="cs"/>
          <w:rtl/>
        </w:rPr>
        <w:t xml:space="preserve">وفريق الدراسة بان كامل الحقوق الفكرية لمشروع البحث والاستبانة ملكاً خاص بهم ويتحملون كافة المسائلات القانونية </w:t>
      </w:r>
      <w:proofErr w:type="gramStart"/>
      <w:r w:rsidRPr="00582161">
        <w:rPr>
          <w:rFonts w:ascii="Arial" w:hAnsi="Arial" w:cs="Arial" w:hint="cs"/>
          <w:rtl/>
        </w:rPr>
        <w:t>اذا</w:t>
      </w:r>
      <w:proofErr w:type="gramEnd"/>
      <w:r w:rsidRPr="00582161">
        <w:rPr>
          <w:rFonts w:ascii="Arial" w:hAnsi="Arial" w:cs="Arial" w:hint="cs"/>
          <w:rtl/>
        </w:rPr>
        <w:t xml:space="preserve"> حصل خلاف ذلك.</w:t>
      </w:r>
    </w:p>
    <w:p w14:paraId="25EA5FEB" w14:textId="77777777" w:rsidR="00E064C8" w:rsidRPr="00582161" w:rsidRDefault="00E064C8" w:rsidP="00E064C8">
      <w:pPr>
        <w:numPr>
          <w:ilvl w:val="0"/>
          <w:numId w:val="45"/>
        </w:numPr>
        <w:spacing w:after="0" w:line="276" w:lineRule="auto"/>
        <w:ind w:right="-90"/>
        <w:contextualSpacing/>
        <w:jc w:val="both"/>
        <w:rPr>
          <w:rFonts w:ascii="Arial" w:hAnsi="Arial" w:cs="Arial"/>
          <w:rtl/>
        </w:rPr>
      </w:pPr>
      <w:r w:rsidRPr="00582161">
        <w:rPr>
          <w:rFonts w:ascii="Arial" w:hAnsi="Arial" w:cs="Arial" w:hint="cs"/>
          <w:rtl/>
        </w:rPr>
        <w:t>لا تتحمل العمادة نتائج سوء استخدام البيانات التي يتم جمعها ويكون فريق الدراسة مسؤول عن أي تبعات لذلك.</w:t>
      </w:r>
    </w:p>
    <w:p w14:paraId="2B6E8CA5" w14:textId="77777777" w:rsidR="00E064C8" w:rsidRPr="002E4FE4" w:rsidRDefault="00E064C8" w:rsidP="00E064C8">
      <w:pPr>
        <w:pStyle w:val="a7"/>
        <w:spacing w:after="120" w:line="240" w:lineRule="auto"/>
        <w:ind w:left="45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E6067">
        <w:rPr>
          <w:rFonts w:ascii="Sakkal Majalla" w:hAnsi="Sakkal Majalla" w:cs="Sakkal Majalla" w:hint="cs"/>
          <w:sz w:val="32"/>
          <w:szCs w:val="32"/>
          <w:rtl/>
        </w:rPr>
        <w:t>وتقبلوا تحياتي وتقديري</w:t>
      </w:r>
      <w:proofErr w:type="gramStart"/>
      <w:r w:rsidRPr="00EE6067">
        <w:rPr>
          <w:rFonts w:ascii="Sakkal Majalla" w:hAnsi="Sakkal Majalla" w:cs="Sakkal Majalla" w:hint="cs"/>
          <w:sz w:val="32"/>
          <w:szCs w:val="32"/>
          <w:rtl/>
        </w:rPr>
        <w:t xml:space="preserve"> ،،،</w:t>
      </w:r>
      <w:proofErr w:type="gramEnd"/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100"/>
        <w:gridCol w:w="3690"/>
        <w:gridCol w:w="990"/>
        <w:gridCol w:w="2070"/>
      </w:tblGrid>
      <w:tr w:rsidR="00E064C8" w14:paraId="29EE6D99" w14:textId="77777777" w:rsidTr="00DC7125">
        <w:tc>
          <w:tcPr>
            <w:tcW w:w="2100" w:type="dxa"/>
            <w:shd w:val="clear" w:color="auto" w:fill="D9D9D9" w:themeFill="background1" w:themeFillShade="D9"/>
          </w:tcPr>
          <w:p w14:paraId="4B165A5A" w14:textId="77777777" w:rsidR="00E064C8" w:rsidRPr="002E4FE4" w:rsidRDefault="00E064C8" w:rsidP="00DC7125">
            <w:pPr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E4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الباحث/ــــــة</w:t>
            </w:r>
          </w:p>
        </w:tc>
        <w:tc>
          <w:tcPr>
            <w:tcW w:w="3690" w:type="dxa"/>
            <w:shd w:val="clear" w:color="auto" w:fill="auto"/>
          </w:tcPr>
          <w:p w14:paraId="33950251" w14:textId="77777777" w:rsidR="00E064C8" w:rsidRPr="002E4FE4" w:rsidRDefault="00E064C8" w:rsidP="00DC7125">
            <w:pPr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686AC2C" w14:textId="77777777" w:rsidR="00E064C8" w:rsidRPr="002E4FE4" w:rsidRDefault="00E064C8" w:rsidP="00DC7125">
            <w:pPr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E4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070" w:type="dxa"/>
          </w:tcPr>
          <w:p w14:paraId="27881084" w14:textId="77777777" w:rsidR="00E064C8" w:rsidRDefault="00E064C8" w:rsidP="00DC7125">
            <w:pPr>
              <w:ind w:left="-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AEF51A9" w14:textId="77777777" w:rsidR="00E064C8" w:rsidRPr="00A040EB" w:rsidRDefault="00E064C8" w:rsidP="00E064C8">
      <w:pPr>
        <w:spacing w:line="276" w:lineRule="auto"/>
        <w:ind w:left="450" w:right="-90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040E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A1C9A63" w14:textId="77777777" w:rsidR="00E064C8" w:rsidRDefault="00E064C8" w:rsidP="00E064C8">
      <w:pPr>
        <w:tabs>
          <w:tab w:val="left" w:pos="5827"/>
        </w:tabs>
        <w:ind w:left="5040" w:right="-284"/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proofErr w:type="gramStart"/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يعتمد ،</w:t>
      </w:r>
      <w:proofErr w:type="gramEnd"/>
    </w:p>
    <w:p w14:paraId="750A17D0" w14:textId="788F82A2" w:rsidR="00E60CA7" w:rsidRPr="00C5291C" w:rsidRDefault="00E064C8" w:rsidP="00C5291C">
      <w:pPr>
        <w:tabs>
          <w:tab w:val="left" w:pos="5827"/>
        </w:tabs>
        <w:ind w:left="5040" w:right="-284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040EB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عميد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عمادة</w:t>
      </w:r>
      <w:r w:rsidRPr="00A040EB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البحث </w:t>
      </w:r>
      <w:r w:rsidR="00C5291C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والابتكار</w:t>
      </w:r>
      <w:bookmarkStart w:id="0" w:name="_GoBack"/>
      <w:bookmarkEnd w:id="0"/>
    </w:p>
    <w:sectPr w:rsidR="00E60CA7" w:rsidRPr="00C5291C" w:rsidSect="00E3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E47B0" w14:textId="77777777" w:rsidR="007D4C12" w:rsidRDefault="007D4C12" w:rsidP="00E356CC">
      <w:pPr>
        <w:spacing w:after="0" w:line="240" w:lineRule="auto"/>
      </w:pPr>
      <w:r>
        <w:separator/>
      </w:r>
    </w:p>
  </w:endnote>
  <w:endnote w:type="continuationSeparator" w:id="0">
    <w:p w14:paraId="575CC2F5" w14:textId="77777777" w:rsidR="007D4C12" w:rsidRDefault="007D4C12" w:rsidP="00E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BM Plex Sans Arabic">
    <w:altName w:val="Segoe UI"/>
    <w:charset w:val="00"/>
    <w:family w:val="swiss"/>
    <w:pitch w:val="variable"/>
    <w:sig w:usb0="00000000" w:usb1="D000007B" w:usb2="00000008" w:usb3="00000000" w:csb0="000001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478F" w14:textId="77777777" w:rsidR="007B7D15" w:rsidRDefault="007B7D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E15E" w14:textId="77777777" w:rsidR="007B7D15" w:rsidRDefault="007B7D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6DBE" w14:textId="77777777" w:rsidR="007B7D15" w:rsidRDefault="007B7D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C3A67" w14:textId="77777777" w:rsidR="007D4C12" w:rsidRDefault="007D4C12" w:rsidP="00E356CC">
      <w:pPr>
        <w:spacing w:after="0" w:line="240" w:lineRule="auto"/>
      </w:pPr>
      <w:r>
        <w:separator/>
      </w:r>
    </w:p>
  </w:footnote>
  <w:footnote w:type="continuationSeparator" w:id="0">
    <w:p w14:paraId="747FC9B5" w14:textId="77777777" w:rsidR="007D4C12" w:rsidRDefault="007D4C12" w:rsidP="00E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976" w14:textId="77777777" w:rsidR="007B7D15" w:rsidRDefault="007B7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BE9A" w14:textId="47F7E640" w:rsidR="00E356CC" w:rsidRDefault="008B7027">
    <w:pPr>
      <w:pStyle w:val="a3"/>
    </w:pP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CA59A" wp14:editId="5FC73962">
              <wp:simplePos x="0" y="0"/>
              <wp:positionH relativeFrom="column">
                <wp:posOffset>2347434</wp:posOffset>
              </wp:positionH>
              <wp:positionV relativeFrom="paragraph">
                <wp:posOffset>-64135</wp:posOffset>
              </wp:positionV>
              <wp:extent cx="6824" cy="538034"/>
              <wp:effectExtent l="0" t="0" r="31750" b="336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4" cy="538034"/>
                      </a:xfrm>
                      <a:prstGeom prst="line">
                        <a:avLst/>
                      </a:prstGeom>
                      <a:ln w="12700">
                        <a:solidFill>
                          <a:srgbClr val="8BDB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56418F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-5.05pt" to="185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" strokecolor="#8bdbff" strokeweight="1pt">
              <v:stroke joinstyle="miter"/>
            </v:line>
          </w:pict>
        </mc:Fallback>
      </mc:AlternateContent>
    </w: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9B147" wp14:editId="28F662E3">
              <wp:simplePos x="0" y="0"/>
              <wp:positionH relativeFrom="page">
                <wp:posOffset>42545</wp:posOffset>
              </wp:positionH>
              <wp:positionV relativeFrom="paragraph">
                <wp:posOffset>-55368</wp:posOffset>
              </wp:positionV>
              <wp:extent cx="3079115" cy="1329055"/>
              <wp:effectExtent l="0" t="0" r="6985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115" cy="13290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090A6" w14:textId="737B48F6" w:rsidR="00F90027" w:rsidRPr="00E049F1" w:rsidRDefault="00F90027" w:rsidP="009C0DB6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 xml:space="preserve">عمادة البحث 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>والابتكار</w:t>
                          </w:r>
                        </w:p>
                        <w:p w14:paraId="4F2418FD" w14:textId="13D71B76" w:rsidR="005F46C8" w:rsidRPr="00E049F1" w:rsidRDefault="00F84DD5" w:rsidP="00FA6C69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>Deanship of Research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 xml:space="preserve"> and Innovation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9B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5pt;margin-top:-4.35pt;width:242.4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" fillcolor="white [3212]" stroked="f" strokeweight=".5pt">
              <v:textbox>
                <w:txbxContent>
                  <w:p w14:paraId="263090A6" w14:textId="737B48F6" w:rsidR="00F90027" w:rsidRPr="00E049F1" w:rsidRDefault="00F90027" w:rsidP="009C0DB6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 xml:space="preserve">عمادة البحث 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>والابتكار</w:t>
                    </w:r>
                  </w:p>
                  <w:p w14:paraId="4F2418FD" w14:textId="13D71B76" w:rsidR="005F46C8" w:rsidRPr="00E049F1" w:rsidRDefault="00F84DD5" w:rsidP="00FA6C69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>Deanship of Research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 xml:space="preserve"> and Innovation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356CC" w:rsidRPr="00E356CC">
      <w:rPr>
        <w:rFonts w:cs="Arial"/>
        <w:noProof/>
        <w:rtl/>
        <w:lang w:eastAsia="ja-JP"/>
      </w:rPr>
      <w:drawing>
        <wp:anchor distT="0" distB="0" distL="114300" distR="114300" simplePos="0" relativeHeight="251659264" behindDoc="1" locked="0" layoutInCell="1" allowOverlap="1" wp14:anchorId="0860BE9B" wp14:editId="50776D5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2850" cy="10639425"/>
          <wp:effectExtent l="0" t="0" r="0" b="9525"/>
          <wp:wrapNone/>
          <wp:docPr id="1" name="صورة 1" descr="C:\Users\04400045\Downloads\Lettehead (1)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400045\Downloads\Lettehead (1)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2B60" w14:textId="77777777" w:rsidR="007B7D15" w:rsidRDefault="007B7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A9D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" w15:restartNumberingAfterBreak="0">
    <w:nsid w:val="01CA5CE1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2A05E1D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4F44065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" w15:restartNumberingAfterBreak="0">
    <w:nsid w:val="12E106D5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" w15:restartNumberingAfterBreak="0">
    <w:nsid w:val="1A335A2E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1B647E86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168503B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23C863A1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23FC39E1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24DE1058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2" w15:restartNumberingAfterBreak="0">
    <w:nsid w:val="250D227D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28D6634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4" w15:restartNumberingAfterBreak="0">
    <w:nsid w:val="296012C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5" w15:restartNumberingAfterBreak="0">
    <w:nsid w:val="2B0232D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C3A62A7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2C9E5B33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2D82046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9" w15:restartNumberingAfterBreak="0">
    <w:nsid w:val="2FD252F4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3A1E5D32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 w15:restartNumberingAfterBreak="0">
    <w:nsid w:val="3C4F5D9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 w15:restartNumberingAfterBreak="0">
    <w:nsid w:val="47E55FA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3" w15:restartNumberingAfterBreak="0">
    <w:nsid w:val="49A639AC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 w15:restartNumberingAfterBreak="0">
    <w:nsid w:val="4A6A1447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 w15:restartNumberingAfterBreak="0">
    <w:nsid w:val="4C9F254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6" w15:restartNumberingAfterBreak="0">
    <w:nsid w:val="4D8C3196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7" w15:restartNumberingAfterBreak="0">
    <w:nsid w:val="4F146B5D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 w15:restartNumberingAfterBreak="0">
    <w:nsid w:val="5F05068D"/>
    <w:multiLevelType w:val="hybridMultilevel"/>
    <w:tmpl w:val="69043262"/>
    <w:lvl w:ilvl="0" w:tplc="3CFAC6A0">
      <w:start w:val="1"/>
      <w:numFmt w:val="arabicAlpha"/>
      <w:lvlText w:val="%1."/>
      <w:lvlJc w:val="left"/>
      <w:pPr>
        <w:ind w:left="6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55" w:hanging="360"/>
      </w:pPr>
    </w:lvl>
    <w:lvl w:ilvl="2" w:tplc="0409001B" w:tentative="1">
      <w:start w:val="1"/>
      <w:numFmt w:val="lowerRoman"/>
      <w:lvlText w:val="%3."/>
      <w:lvlJc w:val="right"/>
      <w:pPr>
        <w:ind w:left="7875" w:hanging="180"/>
      </w:pPr>
    </w:lvl>
    <w:lvl w:ilvl="3" w:tplc="0409000F" w:tentative="1">
      <w:start w:val="1"/>
      <w:numFmt w:val="decimal"/>
      <w:lvlText w:val="%4."/>
      <w:lvlJc w:val="left"/>
      <w:pPr>
        <w:ind w:left="8595" w:hanging="360"/>
      </w:pPr>
    </w:lvl>
    <w:lvl w:ilvl="4" w:tplc="04090019" w:tentative="1">
      <w:start w:val="1"/>
      <w:numFmt w:val="lowerLetter"/>
      <w:lvlText w:val="%5."/>
      <w:lvlJc w:val="left"/>
      <w:pPr>
        <w:ind w:left="9315" w:hanging="360"/>
      </w:pPr>
    </w:lvl>
    <w:lvl w:ilvl="5" w:tplc="0409001B" w:tentative="1">
      <w:start w:val="1"/>
      <w:numFmt w:val="lowerRoman"/>
      <w:lvlText w:val="%6."/>
      <w:lvlJc w:val="right"/>
      <w:pPr>
        <w:ind w:left="10035" w:hanging="180"/>
      </w:pPr>
    </w:lvl>
    <w:lvl w:ilvl="6" w:tplc="0409000F" w:tentative="1">
      <w:start w:val="1"/>
      <w:numFmt w:val="decimal"/>
      <w:lvlText w:val="%7."/>
      <w:lvlJc w:val="left"/>
      <w:pPr>
        <w:ind w:left="10755" w:hanging="360"/>
      </w:pPr>
    </w:lvl>
    <w:lvl w:ilvl="7" w:tplc="04090019" w:tentative="1">
      <w:start w:val="1"/>
      <w:numFmt w:val="lowerLetter"/>
      <w:lvlText w:val="%8."/>
      <w:lvlJc w:val="left"/>
      <w:pPr>
        <w:ind w:left="11475" w:hanging="360"/>
      </w:pPr>
    </w:lvl>
    <w:lvl w:ilvl="8" w:tplc="0409001B" w:tentative="1">
      <w:start w:val="1"/>
      <w:numFmt w:val="lowerRoman"/>
      <w:lvlText w:val="%9."/>
      <w:lvlJc w:val="right"/>
      <w:pPr>
        <w:ind w:left="12195" w:hanging="180"/>
      </w:pPr>
    </w:lvl>
  </w:abstractNum>
  <w:abstractNum w:abstractNumId="29" w15:restartNumberingAfterBreak="0">
    <w:nsid w:val="5F60301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0" w15:restartNumberingAfterBreak="0">
    <w:nsid w:val="623B4A4F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1" w15:restartNumberingAfterBreak="0">
    <w:nsid w:val="62C2036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2" w15:restartNumberingAfterBreak="0">
    <w:nsid w:val="63EF24C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3" w15:restartNumberingAfterBreak="0">
    <w:nsid w:val="6AFE5984"/>
    <w:multiLevelType w:val="hybridMultilevel"/>
    <w:tmpl w:val="1F1E2BFE"/>
    <w:lvl w:ilvl="0" w:tplc="924E689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1DF8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5" w15:restartNumberingAfterBreak="0">
    <w:nsid w:val="6E4466E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6" w15:restartNumberingAfterBreak="0">
    <w:nsid w:val="6E9B749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7" w15:restartNumberingAfterBreak="0">
    <w:nsid w:val="6ECC5A0F"/>
    <w:multiLevelType w:val="hybridMultilevel"/>
    <w:tmpl w:val="EC202336"/>
    <w:lvl w:ilvl="0" w:tplc="B5AC3126">
      <w:start w:val="1"/>
      <w:numFmt w:val="arabicAlpha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8" w15:restartNumberingAfterBreak="0">
    <w:nsid w:val="6F58546D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9" w15:restartNumberingAfterBreak="0">
    <w:nsid w:val="6F7B063E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0" w15:restartNumberingAfterBreak="0">
    <w:nsid w:val="72B678A8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1" w15:restartNumberingAfterBreak="0">
    <w:nsid w:val="73D87353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2" w15:restartNumberingAfterBreak="0">
    <w:nsid w:val="7619008E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3" w15:restartNumberingAfterBreak="0">
    <w:nsid w:val="76B72384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4" w15:restartNumberingAfterBreak="0">
    <w:nsid w:val="776D62F5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5" w15:restartNumberingAfterBreak="0">
    <w:nsid w:val="783676D5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num w:numId="1">
    <w:abstractNumId w:val="37"/>
  </w:num>
  <w:num w:numId="2">
    <w:abstractNumId w:val="28"/>
  </w:num>
  <w:num w:numId="3">
    <w:abstractNumId w:val="27"/>
  </w:num>
  <w:num w:numId="4">
    <w:abstractNumId w:val="9"/>
  </w:num>
  <w:num w:numId="5">
    <w:abstractNumId w:val="41"/>
  </w:num>
  <w:num w:numId="6">
    <w:abstractNumId w:val="2"/>
  </w:num>
  <w:num w:numId="7">
    <w:abstractNumId w:val="23"/>
  </w:num>
  <w:num w:numId="8">
    <w:abstractNumId w:val="24"/>
  </w:num>
  <w:num w:numId="9">
    <w:abstractNumId w:val="15"/>
  </w:num>
  <w:num w:numId="10">
    <w:abstractNumId w:val="1"/>
  </w:num>
  <w:num w:numId="11">
    <w:abstractNumId w:val="36"/>
  </w:num>
  <w:num w:numId="12">
    <w:abstractNumId w:val="44"/>
  </w:num>
  <w:num w:numId="13">
    <w:abstractNumId w:val="12"/>
  </w:num>
  <w:num w:numId="14">
    <w:abstractNumId w:val="26"/>
  </w:num>
  <w:num w:numId="15">
    <w:abstractNumId w:val="0"/>
  </w:num>
  <w:num w:numId="16">
    <w:abstractNumId w:val="17"/>
  </w:num>
  <w:num w:numId="17">
    <w:abstractNumId w:val="42"/>
  </w:num>
  <w:num w:numId="18">
    <w:abstractNumId w:val="39"/>
  </w:num>
  <w:num w:numId="19">
    <w:abstractNumId w:val="5"/>
  </w:num>
  <w:num w:numId="20">
    <w:abstractNumId w:val="34"/>
  </w:num>
  <w:num w:numId="21">
    <w:abstractNumId w:val="35"/>
  </w:num>
  <w:num w:numId="22">
    <w:abstractNumId w:val="43"/>
  </w:num>
  <w:num w:numId="23">
    <w:abstractNumId w:val="19"/>
  </w:num>
  <w:num w:numId="24">
    <w:abstractNumId w:val="16"/>
  </w:num>
  <w:num w:numId="25">
    <w:abstractNumId w:val="32"/>
  </w:num>
  <w:num w:numId="26">
    <w:abstractNumId w:val="30"/>
  </w:num>
  <w:num w:numId="27">
    <w:abstractNumId w:val="38"/>
  </w:num>
  <w:num w:numId="28">
    <w:abstractNumId w:val="10"/>
  </w:num>
  <w:num w:numId="29">
    <w:abstractNumId w:val="21"/>
  </w:num>
  <w:num w:numId="30">
    <w:abstractNumId w:val="6"/>
  </w:num>
  <w:num w:numId="31">
    <w:abstractNumId w:val="20"/>
  </w:num>
  <w:num w:numId="32">
    <w:abstractNumId w:val="8"/>
  </w:num>
  <w:num w:numId="33">
    <w:abstractNumId w:val="14"/>
  </w:num>
  <w:num w:numId="34">
    <w:abstractNumId w:val="45"/>
  </w:num>
  <w:num w:numId="35">
    <w:abstractNumId w:val="25"/>
  </w:num>
  <w:num w:numId="36">
    <w:abstractNumId w:val="22"/>
  </w:num>
  <w:num w:numId="37">
    <w:abstractNumId w:val="4"/>
  </w:num>
  <w:num w:numId="38">
    <w:abstractNumId w:val="11"/>
  </w:num>
  <w:num w:numId="39">
    <w:abstractNumId w:val="13"/>
  </w:num>
  <w:num w:numId="40">
    <w:abstractNumId w:val="18"/>
  </w:num>
  <w:num w:numId="41">
    <w:abstractNumId w:val="3"/>
  </w:num>
  <w:num w:numId="42">
    <w:abstractNumId w:val="31"/>
  </w:num>
  <w:num w:numId="43">
    <w:abstractNumId w:val="40"/>
  </w:num>
  <w:num w:numId="44">
    <w:abstractNumId w:val="29"/>
  </w:num>
  <w:num w:numId="45">
    <w:abstractNumId w:val="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MDY2NjM1MDU1MrdQ0lEKTi0uzszPAymwqAUApfcCriwAAAA="/>
  </w:docVars>
  <w:rsids>
    <w:rsidRoot w:val="00E356CC"/>
    <w:rsid w:val="000345E3"/>
    <w:rsid w:val="000417DE"/>
    <w:rsid w:val="00075090"/>
    <w:rsid w:val="000C7E19"/>
    <w:rsid w:val="000D5D9C"/>
    <w:rsid w:val="000E5E30"/>
    <w:rsid w:val="00100DE8"/>
    <w:rsid w:val="0015168D"/>
    <w:rsid w:val="0016033D"/>
    <w:rsid w:val="00160AC1"/>
    <w:rsid w:val="001A1AD7"/>
    <w:rsid w:val="001A1EEB"/>
    <w:rsid w:val="001A3407"/>
    <w:rsid w:val="001B1E68"/>
    <w:rsid w:val="001C24FA"/>
    <w:rsid w:val="001E5574"/>
    <w:rsid w:val="001E693F"/>
    <w:rsid w:val="001F7341"/>
    <w:rsid w:val="00202E5C"/>
    <w:rsid w:val="0023174A"/>
    <w:rsid w:val="0024226B"/>
    <w:rsid w:val="002563A5"/>
    <w:rsid w:val="00272AB1"/>
    <w:rsid w:val="00283F64"/>
    <w:rsid w:val="002860E4"/>
    <w:rsid w:val="00293A89"/>
    <w:rsid w:val="002B7625"/>
    <w:rsid w:val="002E08EB"/>
    <w:rsid w:val="002E4F06"/>
    <w:rsid w:val="00304CF4"/>
    <w:rsid w:val="003070B9"/>
    <w:rsid w:val="0031581F"/>
    <w:rsid w:val="003178B6"/>
    <w:rsid w:val="003211E1"/>
    <w:rsid w:val="0033166E"/>
    <w:rsid w:val="0033497A"/>
    <w:rsid w:val="00343FF8"/>
    <w:rsid w:val="003543A5"/>
    <w:rsid w:val="0038119F"/>
    <w:rsid w:val="00395CFF"/>
    <w:rsid w:val="003A0955"/>
    <w:rsid w:val="004B025D"/>
    <w:rsid w:val="004E4C48"/>
    <w:rsid w:val="00514E62"/>
    <w:rsid w:val="005330AB"/>
    <w:rsid w:val="005360A0"/>
    <w:rsid w:val="00546697"/>
    <w:rsid w:val="005541E0"/>
    <w:rsid w:val="0056054C"/>
    <w:rsid w:val="0057243E"/>
    <w:rsid w:val="005769CD"/>
    <w:rsid w:val="00585987"/>
    <w:rsid w:val="00596848"/>
    <w:rsid w:val="005B4C9C"/>
    <w:rsid w:val="005C73FB"/>
    <w:rsid w:val="005F46C8"/>
    <w:rsid w:val="005F50F6"/>
    <w:rsid w:val="005F76D4"/>
    <w:rsid w:val="006402CE"/>
    <w:rsid w:val="00643D00"/>
    <w:rsid w:val="006463A7"/>
    <w:rsid w:val="006801DB"/>
    <w:rsid w:val="00695C7F"/>
    <w:rsid w:val="006B1DC4"/>
    <w:rsid w:val="006C1909"/>
    <w:rsid w:val="006C5AD3"/>
    <w:rsid w:val="006E0E9C"/>
    <w:rsid w:val="006F6D28"/>
    <w:rsid w:val="00717310"/>
    <w:rsid w:val="0073598F"/>
    <w:rsid w:val="00757AE2"/>
    <w:rsid w:val="007B7D15"/>
    <w:rsid w:val="007D4C12"/>
    <w:rsid w:val="007E3BA8"/>
    <w:rsid w:val="007F6C12"/>
    <w:rsid w:val="00824976"/>
    <w:rsid w:val="00854E0A"/>
    <w:rsid w:val="00860FBC"/>
    <w:rsid w:val="0089397C"/>
    <w:rsid w:val="0089616C"/>
    <w:rsid w:val="008A1204"/>
    <w:rsid w:val="008A1C14"/>
    <w:rsid w:val="008A5A50"/>
    <w:rsid w:val="008B7027"/>
    <w:rsid w:val="008D303A"/>
    <w:rsid w:val="008E2F3F"/>
    <w:rsid w:val="008E66C8"/>
    <w:rsid w:val="008F193E"/>
    <w:rsid w:val="008F71D5"/>
    <w:rsid w:val="0091629E"/>
    <w:rsid w:val="00916D11"/>
    <w:rsid w:val="00921916"/>
    <w:rsid w:val="009420CF"/>
    <w:rsid w:val="00956BF6"/>
    <w:rsid w:val="00986404"/>
    <w:rsid w:val="00997CE4"/>
    <w:rsid w:val="009B7796"/>
    <w:rsid w:val="009C0DB6"/>
    <w:rsid w:val="009C5426"/>
    <w:rsid w:val="009C5844"/>
    <w:rsid w:val="009E4D62"/>
    <w:rsid w:val="009E566A"/>
    <w:rsid w:val="009E6A4B"/>
    <w:rsid w:val="009E7F17"/>
    <w:rsid w:val="009F5519"/>
    <w:rsid w:val="00A00A77"/>
    <w:rsid w:val="00A305DB"/>
    <w:rsid w:val="00A4071B"/>
    <w:rsid w:val="00A66FA8"/>
    <w:rsid w:val="00A766EC"/>
    <w:rsid w:val="00A85087"/>
    <w:rsid w:val="00AE2563"/>
    <w:rsid w:val="00AE4E80"/>
    <w:rsid w:val="00B10794"/>
    <w:rsid w:val="00B2306B"/>
    <w:rsid w:val="00B83B1D"/>
    <w:rsid w:val="00B97D40"/>
    <w:rsid w:val="00BB08FC"/>
    <w:rsid w:val="00BB67D9"/>
    <w:rsid w:val="00BC78BB"/>
    <w:rsid w:val="00BD1022"/>
    <w:rsid w:val="00BD4567"/>
    <w:rsid w:val="00C23D25"/>
    <w:rsid w:val="00C260B3"/>
    <w:rsid w:val="00C508C4"/>
    <w:rsid w:val="00C5291C"/>
    <w:rsid w:val="00C81887"/>
    <w:rsid w:val="00C85F45"/>
    <w:rsid w:val="00C931C7"/>
    <w:rsid w:val="00C96E74"/>
    <w:rsid w:val="00CA4046"/>
    <w:rsid w:val="00CB4B67"/>
    <w:rsid w:val="00CC4EB6"/>
    <w:rsid w:val="00D00527"/>
    <w:rsid w:val="00D0589E"/>
    <w:rsid w:val="00D15EE8"/>
    <w:rsid w:val="00D4351E"/>
    <w:rsid w:val="00D56DFB"/>
    <w:rsid w:val="00D82D46"/>
    <w:rsid w:val="00D95A20"/>
    <w:rsid w:val="00D96826"/>
    <w:rsid w:val="00DD644F"/>
    <w:rsid w:val="00DE5F67"/>
    <w:rsid w:val="00E049F1"/>
    <w:rsid w:val="00E064C8"/>
    <w:rsid w:val="00E20CA8"/>
    <w:rsid w:val="00E356CC"/>
    <w:rsid w:val="00E51786"/>
    <w:rsid w:val="00E60CA7"/>
    <w:rsid w:val="00E61D44"/>
    <w:rsid w:val="00E7620B"/>
    <w:rsid w:val="00E9470D"/>
    <w:rsid w:val="00EB4895"/>
    <w:rsid w:val="00ED4EEA"/>
    <w:rsid w:val="00ED5C18"/>
    <w:rsid w:val="00F0209E"/>
    <w:rsid w:val="00F56410"/>
    <w:rsid w:val="00F74D9D"/>
    <w:rsid w:val="00F84DD5"/>
    <w:rsid w:val="00F90027"/>
    <w:rsid w:val="00FA6C69"/>
    <w:rsid w:val="00FC29B5"/>
    <w:rsid w:val="00FD3F82"/>
    <w:rsid w:val="00FD6542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0BE83"/>
  <w15:chartTrackingRefBased/>
  <w15:docId w15:val="{013C3D74-95CD-4BBB-A0BE-F974ACC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C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qFormat/>
    <w:rsid w:val="00EB489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56CC"/>
  </w:style>
  <w:style w:type="paragraph" w:styleId="a4">
    <w:name w:val="footer"/>
    <w:basedOn w:val="a"/>
    <w:link w:val="Char0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56CC"/>
  </w:style>
  <w:style w:type="paragraph" w:styleId="a5">
    <w:name w:val="Balloon Text"/>
    <w:basedOn w:val="a"/>
    <w:link w:val="Char1"/>
    <w:uiPriority w:val="99"/>
    <w:semiHidden/>
    <w:unhideWhenUsed/>
    <w:rsid w:val="006E0E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E0E9C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59"/>
    <w:rsid w:val="002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D56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56D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56DFB"/>
  </w:style>
  <w:style w:type="paragraph" w:styleId="a7">
    <w:name w:val="List Paragraph"/>
    <w:basedOn w:val="a"/>
    <w:uiPriority w:val="34"/>
    <w:qFormat/>
    <w:rsid w:val="009420CF"/>
    <w:pPr>
      <w:ind w:left="720"/>
      <w:contextualSpacing/>
    </w:pPr>
  </w:style>
  <w:style w:type="character" w:customStyle="1" w:styleId="4Char">
    <w:name w:val="عنوان 4 Char"/>
    <w:basedOn w:val="a0"/>
    <w:link w:val="4"/>
    <w:rsid w:val="00EB4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Char">
    <w:name w:val="عنوان 1 Char"/>
    <w:basedOn w:val="a0"/>
    <w:link w:val="1"/>
    <w:uiPriority w:val="9"/>
    <w:rsid w:val="006C1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Alsubaei</dc:creator>
  <cp:keywords/>
  <dc:description/>
  <cp:lastModifiedBy>Bander M. Albarakati</cp:lastModifiedBy>
  <cp:revision>3</cp:revision>
  <cp:lastPrinted>2023-12-11T06:45:00Z</cp:lastPrinted>
  <dcterms:created xsi:type="dcterms:W3CDTF">2024-04-17T09:34:00Z</dcterms:created>
  <dcterms:modified xsi:type="dcterms:W3CDTF">2025-10-29T08:52:00Z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edb5060f16537716624fbbce741907c99b55ea2953f9e1f1ea1767405b1c3222</vt:lpwstr>
  </property>
</Properties>
</file>