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F92AC" w14:textId="77777777" w:rsidR="008F537F" w:rsidRPr="005C3A0A" w:rsidRDefault="008F537F" w:rsidP="008F537F">
      <w:pPr>
        <w:bidi w:val="0"/>
        <w:jc w:val="center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</w:pPr>
      <w:r w:rsidRPr="005C3A0A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Form 1: Project Closing Checklist                     </w:t>
      </w:r>
      <w:r w:rsidRPr="005C3A0A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  <w:t>نموذج 1: طلبات اغلاق مشروع</w:t>
      </w:r>
    </w:p>
    <w:tbl>
      <w:tblPr>
        <w:tblStyle w:val="a6"/>
        <w:tblW w:w="4849" w:type="pct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3"/>
        <w:gridCol w:w="2529"/>
        <w:gridCol w:w="2765"/>
        <w:gridCol w:w="908"/>
        <w:gridCol w:w="1543"/>
        <w:gridCol w:w="1454"/>
      </w:tblGrid>
      <w:tr w:rsidR="008F537F" w:rsidRPr="005C3A0A" w14:paraId="3D87FD11" w14:textId="77777777" w:rsidTr="00581DEE">
        <w:trPr>
          <w:trHeight w:val="20"/>
          <w:jc w:val="center"/>
        </w:trPr>
        <w:tc>
          <w:tcPr>
            <w:tcW w:w="1467" w:type="pct"/>
            <w:gridSpan w:val="2"/>
            <w:shd w:val="clear" w:color="auto" w:fill="DEEAF6" w:themeFill="accent1" w:themeFillTint="33"/>
            <w:vAlign w:val="center"/>
          </w:tcPr>
          <w:p w14:paraId="4AAAA0A8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 Number:</w:t>
            </w:r>
          </w:p>
        </w:tc>
        <w:tc>
          <w:tcPr>
            <w:tcW w:w="1945" w:type="pct"/>
            <w:gridSpan w:val="2"/>
          </w:tcPr>
          <w:p w14:paraId="0EE23483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75F4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</w:rPr>
              <w:instrText>FORMTEXT</w:instrText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  <w:rtl/>
              </w:rPr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7" w:type="pct"/>
            <w:gridSpan w:val="2"/>
            <w:shd w:val="clear" w:color="auto" w:fill="DEEAF6" w:themeFill="accent1" w:themeFillTint="33"/>
            <w:vAlign w:val="center"/>
          </w:tcPr>
          <w:p w14:paraId="17053326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المشروع:</w:t>
            </w:r>
          </w:p>
        </w:tc>
      </w:tr>
      <w:tr w:rsidR="008F537F" w:rsidRPr="005C3A0A" w14:paraId="4619A022" w14:textId="77777777" w:rsidTr="00581DEE">
        <w:trPr>
          <w:trHeight w:val="27"/>
          <w:jc w:val="center"/>
        </w:trPr>
        <w:tc>
          <w:tcPr>
            <w:tcW w:w="1467" w:type="pct"/>
            <w:gridSpan w:val="2"/>
            <w:shd w:val="clear" w:color="auto" w:fill="DEEAF6" w:themeFill="accent1" w:themeFillTint="33"/>
            <w:vAlign w:val="center"/>
          </w:tcPr>
          <w:p w14:paraId="25043ADC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Principal Investigator Name:</w:t>
            </w:r>
          </w:p>
        </w:tc>
        <w:tc>
          <w:tcPr>
            <w:tcW w:w="1945" w:type="pct"/>
            <w:gridSpan w:val="2"/>
          </w:tcPr>
          <w:p w14:paraId="2E52E0EA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75F4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</w:rPr>
              <w:instrText>FORMTEXT</w:instrText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  <w:rtl/>
              </w:rPr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7" w:type="pct"/>
            <w:gridSpan w:val="2"/>
            <w:shd w:val="clear" w:color="auto" w:fill="DEEAF6" w:themeFill="accent1" w:themeFillTint="33"/>
            <w:vAlign w:val="center"/>
          </w:tcPr>
          <w:p w14:paraId="3C8B466D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الباحث الرئيس:</w:t>
            </w:r>
          </w:p>
        </w:tc>
      </w:tr>
      <w:tr w:rsidR="008F537F" w:rsidRPr="005C3A0A" w14:paraId="7E34306A" w14:textId="77777777" w:rsidTr="00581DEE">
        <w:trPr>
          <w:trHeight w:val="27"/>
          <w:jc w:val="center"/>
        </w:trPr>
        <w:tc>
          <w:tcPr>
            <w:tcW w:w="1467" w:type="pct"/>
            <w:gridSpan w:val="2"/>
            <w:shd w:val="clear" w:color="auto" w:fill="DEEAF6" w:themeFill="accent1" w:themeFillTint="33"/>
            <w:vAlign w:val="center"/>
          </w:tcPr>
          <w:p w14:paraId="60211EB4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University ID:</w:t>
            </w:r>
          </w:p>
        </w:tc>
        <w:tc>
          <w:tcPr>
            <w:tcW w:w="1945" w:type="pct"/>
            <w:gridSpan w:val="2"/>
          </w:tcPr>
          <w:p w14:paraId="71A3BDDF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75F4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</w:rPr>
              <w:instrText>FORMTEXT</w:instrText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  <w:rtl/>
              </w:rPr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7" w:type="pct"/>
            <w:gridSpan w:val="2"/>
            <w:shd w:val="clear" w:color="auto" w:fill="DEEAF6" w:themeFill="accent1" w:themeFillTint="33"/>
            <w:vAlign w:val="center"/>
          </w:tcPr>
          <w:p w14:paraId="31B81617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الرقم الوظيفي:</w:t>
            </w:r>
          </w:p>
        </w:tc>
      </w:tr>
      <w:tr w:rsidR="008F537F" w:rsidRPr="005C3A0A" w14:paraId="368A6C5E" w14:textId="77777777" w:rsidTr="00581DEE">
        <w:trPr>
          <w:trHeight w:val="27"/>
          <w:jc w:val="center"/>
        </w:trPr>
        <w:tc>
          <w:tcPr>
            <w:tcW w:w="1467" w:type="pct"/>
            <w:gridSpan w:val="2"/>
            <w:shd w:val="clear" w:color="auto" w:fill="DEEAF6" w:themeFill="accent1" w:themeFillTint="33"/>
            <w:vAlign w:val="center"/>
          </w:tcPr>
          <w:p w14:paraId="33325E53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 and College:</w:t>
            </w:r>
          </w:p>
        </w:tc>
        <w:tc>
          <w:tcPr>
            <w:tcW w:w="1945" w:type="pct"/>
            <w:gridSpan w:val="2"/>
          </w:tcPr>
          <w:p w14:paraId="2E596DE5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bidi w:val="0"/>
              <w:adjustRightInd w:val="0"/>
              <w:ind w:left="18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75F4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</w:rPr>
              <w:instrText>FORMTEXT</w:instrText>
            </w:r>
            <w:r w:rsidRPr="00A575F4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5F4">
              <w:rPr>
                <w:b/>
                <w:bCs/>
                <w:sz w:val="24"/>
                <w:szCs w:val="24"/>
                <w:rtl/>
              </w:rPr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t> </w:t>
            </w:r>
            <w:r w:rsidRPr="00A575F4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7" w:type="pct"/>
            <w:gridSpan w:val="2"/>
            <w:shd w:val="clear" w:color="auto" w:fill="DEEAF6" w:themeFill="accent1" w:themeFillTint="33"/>
            <w:vAlign w:val="center"/>
          </w:tcPr>
          <w:p w14:paraId="37D9B891" w14:textId="77777777" w:rsidR="008F537F" w:rsidRPr="005C3A0A" w:rsidRDefault="008F537F" w:rsidP="00581DEE">
            <w:pPr>
              <w:tabs>
                <w:tab w:val="right" w:pos="8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 والكلية:</w:t>
            </w:r>
          </w:p>
        </w:tc>
      </w:tr>
      <w:tr w:rsidR="008F537F" w:rsidRPr="005C3A0A" w14:paraId="427F44A4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776C15E1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-23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#</w:t>
            </w:r>
          </w:p>
        </w:tc>
        <w:tc>
          <w:tcPr>
            <w:tcW w:w="1339" w:type="pct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089060BD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DBD9D9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المستند</w:t>
            </w:r>
          </w:p>
        </w:tc>
        <w:tc>
          <w:tcPr>
            <w:tcW w:w="481" w:type="pct"/>
            <w:shd w:val="clear" w:color="auto" w:fill="DEEAF6" w:themeFill="accent1" w:themeFillTint="33"/>
            <w:vAlign w:val="center"/>
          </w:tcPr>
          <w:p w14:paraId="7E413398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Attached</w:t>
            </w:r>
          </w:p>
          <w:p w14:paraId="26653F4A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مرفق</w:t>
            </w:r>
          </w:p>
        </w:tc>
        <w:tc>
          <w:tcPr>
            <w:tcW w:w="817" w:type="pct"/>
            <w:tcBorders>
              <w:top w:val="nil"/>
              <w:right w:val="nil"/>
            </w:tcBorders>
            <w:shd w:val="clear" w:color="auto" w:fill="DEEAF6" w:themeFill="accent1" w:themeFillTint="33"/>
            <w:vAlign w:val="center"/>
          </w:tcPr>
          <w:p w14:paraId="1539B11C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770" w:type="pct"/>
            <w:tcBorders>
              <w:top w:val="nil"/>
              <w:left w:val="nil"/>
            </w:tcBorders>
            <w:shd w:val="clear" w:color="auto" w:fill="DEEAF6" w:themeFill="accent1" w:themeFillTint="33"/>
            <w:vAlign w:val="center"/>
          </w:tcPr>
          <w:p w14:paraId="614C2DA0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F537F" w:rsidRPr="005C3A0A" w14:paraId="1CB74D2D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2779288A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6E14EB41" w14:textId="77777777" w:rsidR="008F537F" w:rsidRPr="005C3A0A" w:rsidRDefault="008F537F" w:rsidP="00581DEE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 1: Project Closing</w:t>
            </w:r>
            <w:r w:rsidRPr="005C3A0A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Checklist (this form)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33921480" w14:textId="77777777" w:rsidR="008F537F" w:rsidRPr="005C3A0A" w:rsidRDefault="008F537F" w:rsidP="00581DE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نموذج 1: طلبات اغلاق مشروع (هذا النموذج)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112477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06293DF5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773A901B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3C66245C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3F188A72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2B83FBC0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Copy of Contract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015DC168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نسخة من العقد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202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04D15F4B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6F416FAD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21162958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358DB636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189418D3" w14:textId="77777777" w:rsidR="008F537F" w:rsidRPr="005C3A0A" w:rsidRDefault="008F537F" w:rsidP="00581DEE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From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 Technical Report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04891D04" w14:textId="77777777" w:rsidR="008F537F" w:rsidRPr="005C3A0A" w:rsidRDefault="008F537F" w:rsidP="00581DE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نموذج 2: التقرير الفني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192252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1B2AC513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52D71A3B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70942697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6A3CDBA0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3BC26DFB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Copy of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 Output(s)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2D01FC65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نسخة من المخرجات البحثية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9828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403C69BC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68B1303B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435F9A9F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7E9962EA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5D74B925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Web of Science Report(s)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61EFB04F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تقارير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Web of Science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160923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434BA7CE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48717343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513C3D9A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45BB91F7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47DB8028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 Citation Report(s)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4AD046B0" w14:textId="77777777" w:rsidR="008F537F" w:rsidRPr="005C3A0A" w:rsidRDefault="008F537F" w:rsidP="008F537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تقارير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 Citation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80746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3334A4B5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059F7445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160662F2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0F14222D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126FDB09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 3: Financial Report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6832B512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نموذج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التقرير المالي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121692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7C595458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0A05A7E3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760B81C7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0E0E893A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5EB32918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 4 for every item type in Form 3 with all receipts in Arabic and Saudi Riyal (numbered and ordered according to Form 4)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1A3C724F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نموذج 4 لكل بند في نموذج 3 مع ارفاق جميع </w:t>
            </w:r>
            <w:r w:rsidRPr="005C3A0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الفواتير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والايصالات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باللغة العربية وبعملة الريال السعودي (مرقمة ومرتبة حسب نموذج 4)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191844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1BFA0C74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62BC8A1E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187B2339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327EAA2D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405355FE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Form 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 Receipt of the Administration Fee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5816BC5A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نموذج 5: إيصال دفع الرسوم الإدارية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102783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7B44A2AE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1321F330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26B3602F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470310AE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5BA3CE48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 is Given by Consultant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362D8FA7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تم</w:t>
            </w: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تقديم محاضرة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من المستشار الدولي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128880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0CECB7F0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7059237D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F537F" w:rsidRPr="005C3A0A" w14:paraId="6A7F668F" w14:textId="77777777" w:rsidTr="00581DEE">
        <w:trPr>
          <w:jc w:val="center"/>
        </w:trPr>
        <w:tc>
          <w:tcPr>
            <w:tcW w:w="128" w:type="pct"/>
            <w:shd w:val="clear" w:color="auto" w:fill="DEEAF6" w:themeFill="accent1" w:themeFillTint="33"/>
            <w:vAlign w:val="center"/>
          </w:tcPr>
          <w:p w14:paraId="4A7DA299" w14:textId="77777777" w:rsidR="008F537F" w:rsidRPr="005C3A0A" w:rsidRDefault="008F537F" w:rsidP="008F53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right w:val="nil"/>
            </w:tcBorders>
            <w:vAlign w:val="center"/>
          </w:tcPr>
          <w:p w14:paraId="50D391E9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Approved changes to the project (team members, idea, budget, etc.)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 the official forms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</w:tcBorders>
          </w:tcPr>
          <w:p w14:paraId="5F9178AD" w14:textId="77777777" w:rsidR="008F537F" w:rsidRPr="005C3A0A" w:rsidRDefault="008F537F" w:rsidP="0058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C3A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أي موافقات لتغيير المشروع (مثل تغيير الفريق أو العنوان أو الميزانية، الخ)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على النماذج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المعتمدة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0"/>
              <w:szCs w:val="20"/>
            </w:rPr>
            <w:id w:val="-46489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14:paraId="6ACF674D" w14:textId="77777777" w:rsidR="008F537F" w:rsidRPr="005C3A0A" w:rsidRDefault="008F537F" w:rsidP="00581DEE">
                <w:pPr>
                  <w:tabs>
                    <w:tab w:val="center" w:pos="403"/>
                  </w:tabs>
                  <w:overflowPunct w:val="0"/>
                  <w:autoSpaceDE w:val="0"/>
                  <w:autoSpaceDN w:val="0"/>
                  <w:bidi w:val="0"/>
                  <w:adjustRightInd w:val="0"/>
                  <w:jc w:val="center"/>
                  <w:textAlignment w:val="baseline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 w:rsidRPr="005C3A0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7" w:type="pct"/>
            <w:gridSpan w:val="2"/>
            <w:vAlign w:val="center"/>
          </w:tcPr>
          <w:p w14:paraId="31BAE8BD" w14:textId="77777777" w:rsidR="008F537F" w:rsidRPr="005C3A0A" w:rsidRDefault="008F537F" w:rsidP="00581DEE">
            <w:pPr>
              <w:overflowPunct w:val="0"/>
              <w:autoSpaceDE w:val="0"/>
              <w:autoSpaceDN w:val="0"/>
              <w:bidi w:val="0"/>
              <w:adjustRightInd w:val="0"/>
              <w:ind w:left="180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48E7C3A" w14:textId="77777777" w:rsidR="008F537F" w:rsidRDefault="008F537F" w:rsidP="008F537F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594095B6" w14:textId="77777777" w:rsidR="008F537F" w:rsidRDefault="008F537F" w:rsidP="008F537F">
      <w:pPr>
        <w:pStyle w:val="2"/>
        <w:bidi w:val="0"/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Approvals</w:t>
      </w:r>
      <w:r w:rsidRPr="009B7B4B">
        <w:rPr>
          <w:rFonts w:ascii="Times New Roman" w:hAnsi="Times New Roman" w:hint="cs"/>
          <w:b/>
          <w:bCs/>
          <w:sz w:val="24"/>
          <w:szCs w:val="24"/>
          <w:rtl/>
        </w:rPr>
        <w:t>إقرار صحة المعلومات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</w:p>
    <w:p w14:paraId="1DBC3C63" w14:textId="15FDB6A5" w:rsidR="008F537F" w:rsidRDefault="008F537F" w:rsidP="008F53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tl/>
        </w:rPr>
      </w:pPr>
      <w:r>
        <w:rPr>
          <w:rFonts w:hint="cs"/>
          <w:rtl/>
        </w:rPr>
        <w:t xml:space="preserve">أقر </w:t>
      </w:r>
      <w:r w:rsidR="00F43A3C">
        <w:rPr>
          <w:rFonts w:hint="cs"/>
          <w:rtl/>
        </w:rPr>
        <w:t xml:space="preserve">أنا الباحث الرئيس </w:t>
      </w:r>
      <w:r>
        <w:rPr>
          <w:rFonts w:hint="cs"/>
          <w:rtl/>
        </w:rPr>
        <w:t>بصحة ودقة المعلومات المذكورة أعلاه.</w:t>
      </w:r>
    </w:p>
    <w:p w14:paraId="59657090" w14:textId="13275550" w:rsidR="008F537F" w:rsidRDefault="008F537F" w:rsidP="008F537F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>
        <w:t>I</w:t>
      </w:r>
      <w:r w:rsidR="00F43A3C">
        <w:t xml:space="preserve">, </w:t>
      </w:r>
      <w:r w:rsidR="00F43A3C" w:rsidRPr="00F43A3C">
        <w:t>the principal investigator</w:t>
      </w:r>
      <w:r w:rsidR="00F43A3C">
        <w:t>,</w:t>
      </w:r>
      <w:r>
        <w:t xml:space="preserve"> </w:t>
      </w:r>
      <w:bookmarkStart w:id="0" w:name="_GoBack"/>
      <w:bookmarkEnd w:id="0"/>
      <w:r>
        <w:t>hereby state the accuracy and correctness of the above provided information.</w:t>
      </w:r>
    </w:p>
    <w:p w14:paraId="239C32E9" w14:textId="77777777" w:rsidR="008F537F" w:rsidRPr="002063C1" w:rsidRDefault="008F537F" w:rsidP="008F537F">
      <w:pPr>
        <w:bidi w:val="0"/>
        <w:rPr>
          <w:rtl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2434"/>
        <w:gridCol w:w="2430"/>
      </w:tblGrid>
      <w:tr w:rsidR="00D30D81" w14:paraId="46C7588C" w14:textId="77777777" w:rsidTr="00D30D81">
        <w:trPr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C056E2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Official</w:t>
            </w:r>
            <w:r>
              <w:rPr>
                <w:b/>
                <w:bCs/>
                <w:rtl/>
              </w:rPr>
              <w:t xml:space="preserve"> </w:t>
            </w:r>
          </w:p>
          <w:p w14:paraId="30D1D666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المعتمد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1AC6AA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Financial Auditor</w:t>
            </w:r>
          </w:p>
          <w:p w14:paraId="07447022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المدقق المالي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8E6BF1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>Scientific Auditor</w:t>
            </w:r>
          </w:p>
          <w:p w14:paraId="5DCFE11A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المدقق الفني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AFB9983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Principal Investigator</w:t>
            </w:r>
          </w:p>
          <w:p w14:paraId="713CDBC0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الباحث الرئيس</w:t>
            </w:r>
          </w:p>
        </w:tc>
      </w:tr>
      <w:tr w:rsidR="00D30D81" w14:paraId="11EE2DC7" w14:textId="77777777" w:rsidTr="00D30D81">
        <w:trPr>
          <w:trHeight w:val="458"/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02D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F13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F7FD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87D1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30D81" w14:paraId="62ABA593" w14:textId="77777777" w:rsidTr="00D30D81">
        <w:trPr>
          <w:trHeight w:val="260"/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5EDE64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b/>
                <w:bCs/>
                <w:rtl/>
              </w:rPr>
              <w:t>التاريخ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7869DE2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b/>
                <w:bCs/>
                <w:rtl/>
              </w:rPr>
              <w:t>التاريخ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63D52D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b/>
                <w:bCs/>
                <w:rtl/>
              </w:rPr>
              <w:t>التاريخ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F5CC4F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>
              <w:rPr>
                <w:b/>
                <w:bCs/>
                <w:rtl/>
              </w:rPr>
              <w:t>التاريخ</w:t>
            </w:r>
          </w:p>
        </w:tc>
      </w:tr>
      <w:tr w:rsidR="00D30D81" w14:paraId="4EFB0B2D" w14:textId="77777777" w:rsidTr="00D30D81">
        <w:trPr>
          <w:trHeight w:val="458"/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DF0D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F014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20EE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96F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نص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30D81" w14:paraId="2608CF53" w14:textId="77777777" w:rsidTr="00D30D81">
        <w:trPr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0FE88B80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3C7248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14F92A9F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35E4CFE8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</w:tr>
      <w:tr w:rsidR="00D30D81" w14:paraId="45940D06" w14:textId="77777777" w:rsidTr="00D30D81">
        <w:trPr>
          <w:trHeight w:val="1061"/>
          <w:jc w:val="center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70A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3D6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456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127" w14:textId="77777777" w:rsidR="00D30D81" w:rsidRDefault="00D30D81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750A17D0" w14:textId="3AD511CF" w:rsidR="00E60CA7" w:rsidRPr="008F537F" w:rsidRDefault="00E60CA7" w:rsidP="008F537F">
      <w:pPr>
        <w:jc w:val="lowKashida"/>
        <w:rPr>
          <w:rFonts w:ascii="Traditional Arabic" w:hAnsi="Traditional Arabic" w:cs="Traditional Arabic" w:hint="cs"/>
          <w:b/>
          <w:bCs/>
          <w:sz w:val="32"/>
          <w:szCs w:val="32"/>
        </w:rPr>
      </w:pPr>
    </w:p>
    <w:sectPr w:rsidR="00E60CA7" w:rsidRPr="008F537F" w:rsidSect="00E3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B7B8" w14:textId="77777777" w:rsidR="005E4BFA" w:rsidRDefault="005E4BFA" w:rsidP="00E356CC">
      <w:pPr>
        <w:spacing w:after="0" w:line="240" w:lineRule="auto"/>
      </w:pPr>
      <w:r>
        <w:separator/>
      </w:r>
    </w:p>
  </w:endnote>
  <w:endnote w:type="continuationSeparator" w:id="0">
    <w:p w14:paraId="598395BE" w14:textId="77777777" w:rsidR="005E4BFA" w:rsidRDefault="005E4BFA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BM Plex Sans Arabic">
    <w:altName w:val="Segoe UI"/>
    <w:charset w:val="00"/>
    <w:family w:val="swiss"/>
    <w:pitch w:val="variable"/>
    <w:sig w:usb0="00000000" w:usb1="D000007B" w:usb2="00000008" w:usb3="00000000" w:csb0="000001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478F" w14:textId="77777777" w:rsidR="007B7D15" w:rsidRDefault="007B7D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E15E" w14:textId="77777777" w:rsidR="007B7D15" w:rsidRDefault="007B7D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6DBE" w14:textId="77777777" w:rsidR="007B7D15" w:rsidRDefault="007B7D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B370" w14:textId="77777777" w:rsidR="005E4BFA" w:rsidRDefault="005E4BFA" w:rsidP="00E356CC">
      <w:pPr>
        <w:spacing w:after="0" w:line="240" w:lineRule="auto"/>
      </w:pPr>
      <w:r>
        <w:separator/>
      </w:r>
    </w:p>
  </w:footnote>
  <w:footnote w:type="continuationSeparator" w:id="0">
    <w:p w14:paraId="20C3B4E9" w14:textId="77777777" w:rsidR="005E4BFA" w:rsidRDefault="005E4BFA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976" w14:textId="77777777" w:rsidR="007B7D15" w:rsidRDefault="007B7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BE9A" w14:textId="47F7E640" w:rsidR="00E356CC" w:rsidRDefault="008B7027">
    <w:pPr>
      <w:pStyle w:val="a3"/>
    </w:pP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CA59A" wp14:editId="5FC73962">
              <wp:simplePos x="0" y="0"/>
              <wp:positionH relativeFrom="column">
                <wp:posOffset>2347434</wp:posOffset>
              </wp:positionH>
              <wp:positionV relativeFrom="paragraph">
                <wp:posOffset>-64135</wp:posOffset>
              </wp:positionV>
              <wp:extent cx="6824" cy="538034"/>
              <wp:effectExtent l="0" t="0" r="31750" b="336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4" cy="538034"/>
                      </a:xfrm>
                      <a:prstGeom prst="line">
                        <a:avLst/>
                      </a:prstGeom>
                      <a:ln w="12700">
                        <a:solidFill>
                          <a:srgbClr val="8BDB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418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-5.05pt" to="185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" strokecolor="#8bdbff" strokeweight="1pt">
              <v:stroke joinstyle="miter"/>
            </v:line>
          </w:pict>
        </mc:Fallback>
      </mc:AlternateContent>
    </w: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9B147" wp14:editId="28F662E3">
              <wp:simplePos x="0" y="0"/>
              <wp:positionH relativeFrom="page">
                <wp:posOffset>42545</wp:posOffset>
              </wp:positionH>
              <wp:positionV relativeFrom="paragraph">
                <wp:posOffset>-55368</wp:posOffset>
              </wp:positionV>
              <wp:extent cx="3079115" cy="1329055"/>
              <wp:effectExtent l="0" t="0" r="6985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115" cy="13290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090A6" w14:textId="737B48F6" w:rsidR="00F90027" w:rsidRPr="00E049F1" w:rsidRDefault="00F90027" w:rsidP="009C0DB6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 xml:space="preserve">عمادة البحث 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>والابتكار</w:t>
                          </w:r>
                        </w:p>
                        <w:p w14:paraId="4F2418FD" w14:textId="13D71B76" w:rsidR="005F46C8" w:rsidRPr="00E049F1" w:rsidRDefault="00F84DD5" w:rsidP="00FA6C69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>Deanship of Research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 xml:space="preserve">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5pt;margin-top:-4.35pt;width:242.4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" fillcolor="white [3212]" stroked="f" strokeweight=".5pt">
              <v:textbox>
                <w:txbxContent>
                  <w:p w14:paraId="263090A6" w14:textId="737B48F6" w:rsidR="00F90027" w:rsidRPr="00E049F1" w:rsidRDefault="00F90027" w:rsidP="009C0DB6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 xml:space="preserve">عمادة البحث 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>والابتكار</w:t>
                    </w:r>
                  </w:p>
                  <w:p w14:paraId="4F2418FD" w14:textId="13D71B76" w:rsidR="005F46C8" w:rsidRPr="00E049F1" w:rsidRDefault="00F84DD5" w:rsidP="00FA6C69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>Deanship of Research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 xml:space="preserve"> and Innovation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356CC" w:rsidRPr="00E356CC">
      <w:rPr>
        <w:rFonts w:cs="Arial"/>
        <w:noProof/>
        <w:rtl/>
        <w:lang w:eastAsia="ja-JP"/>
      </w:rPr>
      <w:drawing>
        <wp:anchor distT="0" distB="0" distL="114300" distR="114300" simplePos="0" relativeHeight="251659264" behindDoc="1" locked="0" layoutInCell="1" allowOverlap="1" wp14:anchorId="0860BE9B" wp14:editId="50776D5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39425"/>
          <wp:effectExtent l="0" t="0" r="0" b="9525"/>
          <wp:wrapNone/>
          <wp:docPr id="1" name="صورة 1" descr="C:\Users\04400045\Downloads\Lettehead (1)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400045\Downloads\Lettehead (1)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2B60" w14:textId="77777777" w:rsidR="007B7D15" w:rsidRDefault="007B7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15D"/>
    <w:multiLevelType w:val="hybridMultilevel"/>
    <w:tmpl w:val="B4083206"/>
    <w:lvl w:ilvl="0" w:tplc="0C7EA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5053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 w15:restartNumberingAfterBreak="0">
    <w:nsid w:val="5F05068D"/>
    <w:multiLevelType w:val="hybridMultilevel"/>
    <w:tmpl w:val="69043262"/>
    <w:lvl w:ilvl="0" w:tplc="3CFAC6A0">
      <w:start w:val="1"/>
      <w:numFmt w:val="arabicAlpha"/>
      <w:lvlText w:val="%1."/>
      <w:lvlJc w:val="left"/>
      <w:pPr>
        <w:ind w:left="6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ind w:left="12195" w:hanging="180"/>
      </w:pPr>
    </w:lvl>
  </w:abstractNum>
  <w:abstractNum w:abstractNumId="3" w15:restartNumberingAfterBreak="0">
    <w:nsid w:val="6ECC5A0F"/>
    <w:multiLevelType w:val="hybridMultilevel"/>
    <w:tmpl w:val="EC202336"/>
    <w:lvl w:ilvl="0" w:tplc="B5AC3126">
      <w:start w:val="1"/>
      <w:numFmt w:val="arabicAlpha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Y2NjM1MDU1MrdQ0lEKTi0uzszPAymwqAUApfcCriwAAAA="/>
  </w:docVars>
  <w:rsids>
    <w:rsidRoot w:val="00E356CC"/>
    <w:rsid w:val="000345E3"/>
    <w:rsid w:val="000417DE"/>
    <w:rsid w:val="00075090"/>
    <w:rsid w:val="000C7E19"/>
    <w:rsid w:val="000D5D9C"/>
    <w:rsid w:val="000E5E30"/>
    <w:rsid w:val="00100DE8"/>
    <w:rsid w:val="0015168D"/>
    <w:rsid w:val="0016033D"/>
    <w:rsid w:val="00160AC1"/>
    <w:rsid w:val="001A1AD7"/>
    <w:rsid w:val="001A1EEB"/>
    <w:rsid w:val="001A3407"/>
    <w:rsid w:val="001B1E68"/>
    <w:rsid w:val="001C24FA"/>
    <w:rsid w:val="001E5574"/>
    <w:rsid w:val="001E693F"/>
    <w:rsid w:val="001F7341"/>
    <w:rsid w:val="00202E5C"/>
    <w:rsid w:val="0023174A"/>
    <w:rsid w:val="0024226B"/>
    <w:rsid w:val="002563A5"/>
    <w:rsid w:val="00272AB1"/>
    <w:rsid w:val="00283F64"/>
    <w:rsid w:val="002860E4"/>
    <w:rsid w:val="00293A89"/>
    <w:rsid w:val="002B7625"/>
    <w:rsid w:val="002E08EB"/>
    <w:rsid w:val="002E4F06"/>
    <w:rsid w:val="00304CF4"/>
    <w:rsid w:val="003070B9"/>
    <w:rsid w:val="0031581F"/>
    <w:rsid w:val="003178B6"/>
    <w:rsid w:val="003211E1"/>
    <w:rsid w:val="0033166E"/>
    <w:rsid w:val="0033497A"/>
    <w:rsid w:val="00343FF8"/>
    <w:rsid w:val="003543A5"/>
    <w:rsid w:val="0038119F"/>
    <w:rsid w:val="00395CFF"/>
    <w:rsid w:val="003A0955"/>
    <w:rsid w:val="004B025D"/>
    <w:rsid w:val="004E4C48"/>
    <w:rsid w:val="00514E62"/>
    <w:rsid w:val="005330AB"/>
    <w:rsid w:val="005360A0"/>
    <w:rsid w:val="00546697"/>
    <w:rsid w:val="005541E0"/>
    <w:rsid w:val="0056054C"/>
    <w:rsid w:val="0057243E"/>
    <w:rsid w:val="005769CD"/>
    <w:rsid w:val="00585987"/>
    <w:rsid w:val="00596848"/>
    <w:rsid w:val="005B4C9C"/>
    <w:rsid w:val="005C73FB"/>
    <w:rsid w:val="005E4BFA"/>
    <w:rsid w:val="005F46C8"/>
    <w:rsid w:val="005F50F6"/>
    <w:rsid w:val="005F76D4"/>
    <w:rsid w:val="006402CE"/>
    <w:rsid w:val="00643D00"/>
    <w:rsid w:val="006463A7"/>
    <w:rsid w:val="006801DB"/>
    <w:rsid w:val="00695C7F"/>
    <w:rsid w:val="006B1DC4"/>
    <w:rsid w:val="006C5AD3"/>
    <w:rsid w:val="006E0E9C"/>
    <w:rsid w:val="006F6D28"/>
    <w:rsid w:val="00717310"/>
    <w:rsid w:val="0073598F"/>
    <w:rsid w:val="00757AE2"/>
    <w:rsid w:val="007B7D15"/>
    <w:rsid w:val="007E3BA8"/>
    <w:rsid w:val="007F6C12"/>
    <w:rsid w:val="00824976"/>
    <w:rsid w:val="00854E0A"/>
    <w:rsid w:val="00860FBC"/>
    <w:rsid w:val="0089397C"/>
    <w:rsid w:val="0089616C"/>
    <w:rsid w:val="008A1204"/>
    <w:rsid w:val="008A1C14"/>
    <w:rsid w:val="008A5A50"/>
    <w:rsid w:val="008B7027"/>
    <w:rsid w:val="008D303A"/>
    <w:rsid w:val="008E2F3F"/>
    <w:rsid w:val="008E66C8"/>
    <w:rsid w:val="008F193E"/>
    <w:rsid w:val="008F537F"/>
    <w:rsid w:val="008F71D5"/>
    <w:rsid w:val="0091629E"/>
    <w:rsid w:val="00916D11"/>
    <w:rsid w:val="00921916"/>
    <w:rsid w:val="009420CF"/>
    <w:rsid w:val="00956BF6"/>
    <w:rsid w:val="00986404"/>
    <w:rsid w:val="00997CE4"/>
    <w:rsid w:val="009B7796"/>
    <w:rsid w:val="009C0DB6"/>
    <w:rsid w:val="009C5426"/>
    <w:rsid w:val="009C5844"/>
    <w:rsid w:val="009E4D62"/>
    <w:rsid w:val="009E566A"/>
    <w:rsid w:val="009E6A4B"/>
    <w:rsid w:val="009E7F17"/>
    <w:rsid w:val="009F5519"/>
    <w:rsid w:val="00A00A77"/>
    <w:rsid w:val="00A305DB"/>
    <w:rsid w:val="00A4071B"/>
    <w:rsid w:val="00A66FA8"/>
    <w:rsid w:val="00A766EC"/>
    <w:rsid w:val="00A85087"/>
    <w:rsid w:val="00AE2563"/>
    <w:rsid w:val="00AE4E80"/>
    <w:rsid w:val="00B10794"/>
    <w:rsid w:val="00B2306B"/>
    <w:rsid w:val="00B83B1D"/>
    <w:rsid w:val="00B97D40"/>
    <w:rsid w:val="00BA11E8"/>
    <w:rsid w:val="00BB08FC"/>
    <w:rsid w:val="00BB67D9"/>
    <w:rsid w:val="00BC78BB"/>
    <w:rsid w:val="00BD1022"/>
    <w:rsid w:val="00BD4567"/>
    <w:rsid w:val="00BE2114"/>
    <w:rsid w:val="00C23D25"/>
    <w:rsid w:val="00C260B3"/>
    <w:rsid w:val="00C508C4"/>
    <w:rsid w:val="00C81887"/>
    <w:rsid w:val="00C85F45"/>
    <w:rsid w:val="00C931C7"/>
    <w:rsid w:val="00C96E74"/>
    <w:rsid w:val="00CA4046"/>
    <w:rsid w:val="00CB4B67"/>
    <w:rsid w:val="00CC4EB6"/>
    <w:rsid w:val="00D00527"/>
    <w:rsid w:val="00D15EE8"/>
    <w:rsid w:val="00D30D81"/>
    <w:rsid w:val="00D4351E"/>
    <w:rsid w:val="00D56DFB"/>
    <w:rsid w:val="00D82D46"/>
    <w:rsid w:val="00D95A20"/>
    <w:rsid w:val="00D96826"/>
    <w:rsid w:val="00DD644F"/>
    <w:rsid w:val="00DE5F67"/>
    <w:rsid w:val="00E049F1"/>
    <w:rsid w:val="00E20CA8"/>
    <w:rsid w:val="00E356CC"/>
    <w:rsid w:val="00E51786"/>
    <w:rsid w:val="00E60CA7"/>
    <w:rsid w:val="00E61D44"/>
    <w:rsid w:val="00E7620B"/>
    <w:rsid w:val="00E9470D"/>
    <w:rsid w:val="00ED4EEA"/>
    <w:rsid w:val="00ED5C18"/>
    <w:rsid w:val="00F0209E"/>
    <w:rsid w:val="00F43A3C"/>
    <w:rsid w:val="00F56410"/>
    <w:rsid w:val="00F74D9D"/>
    <w:rsid w:val="00F84DD5"/>
    <w:rsid w:val="00F90027"/>
    <w:rsid w:val="00FA6C69"/>
    <w:rsid w:val="00FC29B5"/>
    <w:rsid w:val="00FD3F82"/>
    <w:rsid w:val="00FD654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0BE83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7F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8F53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56CC"/>
  </w:style>
  <w:style w:type="paragraph" w:styleId="a4">
    <w:name w:val="footer"/>
    <w:basedOn w:val="a"/>
    <w:link w:val="Char0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56CC"/>
  </w:style>
  <w:style w:type="paragraph" w:styleId="a5">
    <w:name w:val="Balloon Text"/>
    <w:basedOn w:val="a"/>
    <w:link w:val="Char1"/>
    <w:uiPriority w:val="99"/>
    <w:semiHidden/>
    <w:unhideWhenUsed/>
    <w:rsid w:val="006E0E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E0E9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D56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56D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56DFB"/>
  </w:style>
  <w:style w:type="paragraph" w:styleId="a7">
    <w:name w:val="List Paragraph"/>
    <w:basedOn w:val="a"/>
    <w:uiPriority w:val="34"/>
    <w:qFormat/>
    <w:rsid w:val="009420CF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8F53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Alsubaei</dc:creator>
  <cp:keywords/>
  <dc:description/>
  <cp:lastModifiedBy>Bander M. Albarakati</cp:lastModifiedBy>
  <cp:revision>4</cp:revision>
  <cp:lastPrinted>2023-12-11T06:45:00Z</cp:lastPrinted>
  <dcterms:created xsi:type="dcterms:W3CDTF">2024-04-17T09:20:00Z</dcterms:created>
  <dcterms:modified xsi:type="dcterms:W3CDTF">2025-10-29T08:46:00Z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edb5060f16537716624fbbce741907c99b55ea2953f9e1f1ea1767405b1c3222</vt:lpwstr>
  </property>
</Properties>
</file>